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55" w:rsidRDefault="005C4555" w:rsidP="005C4555">
      <w:pPr>
        <w:pStyle w:val="1"/>
      </w:pPr>
      <w:hyperlink r:id="rId7" w:history="1">
        <w:r>
          <w:rPr>
            <w:rStyle w:val="a4"/>
            <w:b w:val="0"/>
            <w:bCs w:val="0"/>
          </w:rPr>
          <w:t>Федеральный закон от 29 декабря 2012 г. N 273-ФЗ "Об образовании в Российской Федерации" (с изменениями и дополнениями)</w:t>
        </w:r>
      </w:hyperlink>
    </w:p>
    <w:p w:rsidR="005C4555" w:rsidRDefault="005C4555" w:rsidP="005C4555">
      <w:pPr>
        <w:pStyle w:val="1"/>
      </w:pPr>
      <w:r>
        <w:t>Федеральный закон от 29 декабря 2012 г. N 273-ФЗ</w:t>
      </w:r>
      <w:r>
        <w:br/>
        <w:t>"Об образовании в Российской Федерации"</w:t>
      </w:r>
    </w:p>
    <w:p w:rsidR="005C4555" w:rsidRDefault="005C4555" w:rsidP="005C4555">
      <w:pPr>
        <w:pStyle w:val="ac"/>
      </w:pPr>
      <w:r>
        <w:t>С изменениями и дополнениями от:</w:t>
      </w:r>
    </w:p>
    <w:p w:rsidR="005C4555" w:rsidRDefault="005C4555" w:rsidP="005C4555">
      <w:pPr>
        <w:pStyle w:val="aa"/>
        <w:rPr>
          <w:shd w:val="clear" w:color="auto" w:fill="EAEFED"/>
        </w:rPr>
      </w:pPr>
      <w:r>
        <w:t xml:space="preserve"> </w:t>
      </w:r>
      <w:r>
        <w:rPr>
          <w:shd w:val="clear" w:color="auto" w:fill="EAEFED"/>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2020 г.</w:t>
      </w:r>
    </w:p>
    <w:p w:rsidR="005C4555" w:rsidRDefault="005C4555" w:rsidP="005C4555"/>
    <w:p w:rsidR="005C4555" w:rsidRDefault="005C4555" w:rsidP="005C4555">
      <w:r>
        <w:rPr>
          <w:rStyle w:val="a3"/>
        </w:rPr>
        <w:t>Принят Государственной Думой 21 декабря 2012 года</w:t>
      </w:r>
    </w:p>
    <w:p w:rsidR="005C4555" w:rsidRDefault="005C4555" w:rsidP="005C4555">
      <w:r>
        <w:rPr>
          <w:rStyle w:val="a3"/>
        </w:rPr>
        <w:t>Одобрен Советом Федерации 26 декабря 2012 года</w:t>
      </w:r>
    </w:p>
    <w:p w:rsidR="005C4555" w:rsidRDefault="005C4555" w:rsidP="005C4555">
      <w:pPr>
        <w:pStyle w:val="a7"/>
        <w:rPr>
          <w:color w:val="000000"/>
          <w:sz w:val="16"/>
          <w:szCs w:val="16"/>
          <w:shd w:val="clear" w:color="auto" w:fill="F0F0F0"/>
        </w:rPr>
      </w:pPr>
      <w:r>
        <w:rPr>
          <w:color w:val="000000"/>
          <w:sz w:val="16"/>
          <w:szCs w:val="16"/>
          <w:shd w:val="clear" w:color="auto" w:fill="F0F0F0"/>
        </w:rPr>
        <w:t>ГАРАНТ:</w:t>
      </w:r>
    </w:p>
    <w:p w:rsidR="005C4555" w:rsidRDefault="005C4555" w:rsidP="005C4555">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Сравнительный анализ</w:t>
        </w:r>
      </w:hyperlink>
      <w:r>
        <w:rPr>
          <w:shd w:val="clear" w:color="auto" w:fill="F0F0F0"/>
        </w:rPr>
        <w:t xml:space="preserve"> настоящего Федерального закона и </w:t>
      </w:r>
      <w:hyperlink r:id="rId9" w:history="1">
        <w:r>
          <w:rPr>
            <w:rStyle w:val="a4"/>
            <w:shd w:val="clear" w:color="auto" w:fill="F0F0F0"/>
          </w:rPr>
          <w:t>Закона</w:t>
        </w:r>
      </w:hyperlink>
      <w:r>
        <w:rPr>
          <w:shd w:val="clear" w:color="auto" w:fill="F0F0F0"/>
        </w:rPr>
        <w:t xml:space="preserve"> РФ от 10 июля 1992 г. N 3266-1 "Об образовании" (подготовлен экспертами компании "Гарант")</w:t>
      </w:r>
    </w:p>
    <w:p w:rsidR="005C4555" w:rsidRDefault="005C4555" w:rsidP="005C4555">
      <w:pPr>
        <w:pStyle w:val="a7"/>
        <w:rPr>
          <w:shd w:val="clear" w:color="auto" w:fill="F0F0F0"/>
        </w:rPr>
      </w:pPr>
      <w:r>
        <w:t xml:space="preserve"> </w:t>
      </w:r>
      <w:r>
        <w:rPr>
          <w:shd w:val="clear" w:color="auto" w:fill="F0F0F0"/>
        </w:rPr>
        <w:t>См. комментарии к настоящему Федеральному закону</w:t>
      </w:r>
    </w:p>
    <w:p w:rsidR="005C4555" w:rsidRDefault="005C4555" w:rsidP="005C4555">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Рекомендации</w:t>
        </w:r>
      </w:hyperlink>
      <w:r>
        <w:rPr>
          <w:shd w:val="clear" w:color="auto" w:fill="F0F0F0"/>
        </w:rPr>
        <w:t xml:space="preserve"> субъектам РФ по подготовке к реализации настоящего Федерального закона, направленные </w:t>
      </w:r>
      <w:hyperlink r:id="rId11" w:history="1">
        <w:r>
          <w:rPr>
            <w:rStyle w:val="a4"/>
            <w:shd w:val="clear" w:color="auto" w:fill="F0F0F0"/>
          </w:rPr>
          <w:t>письмом</w:t>
        </w:r>
      </w:hyperlink>
      <w:r>
        <w:rPr>
          <w:shd w:val="clear" w:color="auto" w:fill="F0F0F0"/>
        </w:rPr>
        <w:t xml:space="preserve"> Министерства образования и науки РФ от 1 апреля 2013 г. N ИР-170/17</w:t>
      </w:r>
    </w:p>
    <w:p w:rsidR="005C4555" w:rsidRDefault="005C4555" w:rsidP="005C4555">
      <w:r>
        <w:rPr>
          <w:rStyle w:val="a3"/>
        </w:rPr>
        <w:t>Статья 95.</w:t>
      </w:r>
      <w:r>
        <w:t xml:space="preserve"> Независимая оценка качества образования</w:t>
      </w:r>
    </w:p>
    <w:p w:rsidR="005C4555" w:rsidRDefault="005C4555" w:rsidP="005C4555">
      <w:pPr>
        <w:pStyle w:val="a7"/>
        <w:rPr>
          <w:color w:val="000000"/>
          <w:sz w:val="16"/>
          <w:szCs w:val="16"/>
          <w:shd w:val="clear" w:color="auto" w:fill="F0F0F0"/>
        </w:rPr>
      </w:pPr>
      <w:r>
        <w:rPr>
          <w:color w:val="000000"/>
          <w:sz w:val="16"/>
          <w:szCs w:val="16"/>
          <w:shd w:val="clear" w:color="auto" w:fill="F0F0F0"/>
        </w:rPr>
        <w:t>ГАРАНТ:</w:t>
      </w:r>
    </w:p>
    <w:p w:rsidR="005C4555" w:rsidRDefault="005C4555" w:rsidP="005C4555">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5C4555" w:rsidRDefault="005C4555" w:rsidP="005C4555">
      <w:pPr>
        <w:pStyle w:val="a7"/>
        <w:rPr>
          <w:shd w:val="clear" w:color="auto" w:fill="F0F0F0"/>
        </w:rPr>
      </w:pPr>
      <w:r>
        <w:t xml:space="preserve"> </w:t>
      </w:r>
      <w:r>
        <w:rPr>
          <w:shd w:val="clear" w:color="auto" w:fill="F0F0F0"/>
        </w:rPr>
        <w:t xml:space="preserve">См. </w:t>
      </w:r>
      <w:hyperlink r:id="rId12" w:history="1">
        <w:r>
          <w:rPr>
            <w:rStyle w:val="a4"/>
            <w:shd w:val="clear" w:color="auto" w:fill="F0F0F0"/>
          </w:rPr>
          <w:t>Методические рекомендации</w:t>
        </w:r>
      </w:hyperlink>
      <w:r>
        <w:rPr>
          <w:shd w:val="clear" w:color="auto" w:fill="F0F0F0"/>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13" w:history="1">
        <w:r>
          <w:rPr>
            <w:rStyle w:val="a4"/>
            <w:shd w:val="clear" w:color="auto" w:fill="F0F0F0"/>
          </w:rPr>
          <w:t>письмом</w:t>
        </w:r>
      </w:hyperlink>
      <w:r>
        <w:rPr>
          <w:shd w:val="clear" w:color="auto" w:fill="F0F0F0"/>
        </w:rPr>
        <w:t xml:space="preserve"> Минобрнауки России от 3 апреля 2015 г. N АП-512/02</w:t>
      </w:r>
    </w:p>
    <w:p w:rsidR="005C4555" w:rsidRDefault="005C4555" w:rsidP="005C4555">
      <w:bookmarkStart w:id="0"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C4555" w:rsidRDefault="005C4555" w:rsidP="005C4555">
      <w:bookmarkStart w:id="1" w:name="sub_109149"/>
      <w:bookmarkEnd w:id="0"/>
      <w:r>
        <w:t>2. Независимая оценка качества образования включает в себя:</w:t>
      </w:r>
    </w:p>
    <w:p w:rsidR="005C4555" w:rsidRDefault="005C4555" w:rsidP="005C4555">
      <w:bookmarkStart w:id="2" w:name="sub_95211"/>
      <w:bookmarkEnd w:id="1"/>
      <w:r>
        <w:t>1) независимую оценку качества подготовки обучающихся;</w:t>
      </w:r>
    </w:p>
    <w:p w:rsidR="005C4555" w:rsidRDefault="005C4555" w:rsidP="005C4555">
      <w:pPr>
        <w:pStyle w:val="a7"/>
        <w:rPr>
          <w:color w:val="000000"/>
          <w:sz w:val="16"/>
          <w:szCs w:val="16"/>
          <w:shd w:val="clear" w:color="auto" w:fill="F0F0F0"/>
        </w:rPr>
      </w:pPr>
      <w:bookmarkStart w:id="3" w:name="sub_95212"/>
      <w:bookmarkEnd w:id="2"/>
      <w:r>
        <w:rPr>
          <w:color w:val="000000"/>
          <w:sz w:val="16"/>
          <w:szCs w:val="16"/>
          <w:shd w:val="clear" w:color="auto" w:fill="F0F0F0"/>
        </w:rPr>
        <w:t>Информация об изменениях:</w:t>
      </w:r>
    </w:p>
    <w:bookmarkEnd w:id="3"/>
    <w:p w:rsidR="005C4555" w:rsidRDefault="005C4555" w:rsidP="005C4555">
      <w:pPr>
        <w:pStyle w:val="a8"/>
        <w:rPr>
          <w:shd w:val="clear" w:color="auto" w:fill="F0F0F0"/>
        </w:rPr>
      </w:pPr>
      <w:r>
        <w:t xml:space="preserve"> </w:t>
      </w:r>
      <w:r>
        <w:rPr>
          <w:shd w:val="clear" w:color="auto" w:fill="F0F0F0"/>
        </w:rPr>
        <w:t xml:space="preserve">Пункт 2 изменен с 6 марта 2018 г. - </w:t>
      </w:r>
      <w:hyperlink r:id="rId14"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15" w:history="1">
        <w:r>
          <w:rPr>
            <w:rStyle w:val="a4"/>
            <w:shd w:val="clear" w:color="auto" w:fill="F0F0F0"/>
          </w:rPr>
          <w:t>См. предыдущую редакцию</w:t>
        </w:r>
      </w:hyperlink>
    </w:p>
    <w:p w:rsidR="005C4555" w:rsidRDefault="005C4555" w:rsidP="005C4555">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5C4555" w:rsidRDefault="005C4555" w:rsidP="005C4555">
      <w:pPr>
        <w:pStyle w:val="a7"/>
        <w:rPr>
          <w:color w:val="000000"/>
          <w:sz w:val="16"/>
          <w:szCs w:val="16"/>
          <w:shd w:val="clear" w:color="auto" w:fill="F0F0F0"/>
        </w:rPr>
      </w:pPr>
      <w:bookmarkStart w:id="4" w:name="sub_109150"/>
      <w:r>
        <w:rPr>
          <w:color w:val="000000"/>
          <w:sz w:val="16"/>
          <w:szCs w:val="16"/>
          <w:shd w:val="clear" w:color="auto" w:fill="F0F0F0"/>
        </w:rPr>
        <w:t>Информация об изменениях:</w:t>
      </w:r>
    </w:p>
    <w:bookmarkEnd w:id="4"/>
    <w:p w:rsidR="005C4555" w:rsidRDefault="005C4555" w:rsidP="005C4555">
      <w:pPr>
        <w:pStyle w:val="a8"/>
        <w:rPr>
          <w:shd w:val="clear" w:color="auto" w:fill="F0F0F0"/>
        </w:rPr>
      </w:pPr>
      <w:r>
        <w:t xml:space="preserve"> </w:t>
      </w:r>
      <w:r>
        <w:rPr>
          <w:shd w:val="clear" w:color="auto" w:fill="F0F0F0"/>
        </w:rPr>
        <w:t xml:space="preserve">Часть 3 изменена с 6 марта 2018 г. - </w:t>
      </w:r>
      <w:hyperlink r:id="rId16"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17" w:history="1">
        <w:r>
          <w:rPr>
            <w:rStyle w:val="a4"/>
            <w:shd w:val="clear" w:color="auto" w:fill="F0F0F0"/>
          </w:rPr>
          <w:t>См. предыдущую редакцию</w:t>
        </w:r>
      </w:hyperlink>
    </w:p>
    <w:p w:rsidR="005C4555" w:rsidRDefault="005C4555" w:rsidP="005C4555">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4"/>
          </w:rPr>
          <w:t>пунктом 1 части 2</w:t>
        </w:r>
      </w:hyperlink>
      <w:r>
        <w:t xml:space="preserve"> настоящей статьи (далее - организации, осуществляющие независимую оценку качества образования).</w:t>
      </w:r>
    </w:p>
    <w:p w:rsidR="005C4555" w:rsidRDefault="005C4555" w:rsidP="005C4555">
      <w:bookmarkStart w:id="5" w:name="sub_109151"/>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C4555" w:rsidRDefault="005C4555" w:rsidP="005C4555">
      <w:pPr>
        <w:pStyle w:val="a7"/>
        <w:rPr>
          <w:color w:val="000000"/>
          <w:sz w:val="16"/>
          <w:szCs w:val="16"/>
          <w:shd w:val="clear" w:color="auto" w:fill="F0F0F0"/>
        </w:rPr>
      </w:pPr>
      <w:bookmarkStart w:id="6" w:name="sub_109152"/>
      <w:bookmarkEnd w:id="5"/>
      <w:r>
        <w:rPr>
          <w:color w:val="000000"/>
          <w:sz w:val="16"/>
          <w:szCs w:val="16"/>
          <w:shd w:val="clear" w:color="auto" w:fill="F0F0F0"/>
        </w:rPr>
        <w:lastRenderedPageBreak/>
        <w:t>Информация об изменениях:</w:t>
      </w:r>
    </w:p>
    <w:bookmarkEnd w:id="6"/>
    <w:p w:rsidR="005C4555" w:rsidRDefault="005C4555" w:rsidP="005C4555">
      <w:pPr>
        <w:pStyle w:val="a8"/>
        <w:rPr>
          <w:shd w:val="clear" w:color="auto" w:fill="F0F0F0"/>
        </w:rPr>
      </w:pPr>
      <w:r>
        <w:t xml:space="preserve"> </w:t>
      </w:r>
      <w:r>
        <w:rPr>
          <w:shd w:val="clear" w:color="auto" w:fill="F0F0F0"/>
        </w:rPr>
        <w:t xml:space="preserve">Часть 5 изменена с 6 марта 2018 г. - </w:t>
      </w:r>
      <w:hyperlink r:id="rId18"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19" w:history="1">
        <w:r>
          <w:rPr>
            <w:rStyle w:val="a4"/>
            <w:shd w:val="clear" w:color="auto" w:fill="F0F0F0"/>
          </w:rPr>
          <w:t>См. предыдущую редакцию</w:t>
        </w:r>
      </w:hyperlink>
    </w:p>
    <w:p w:rsidR="005C4555" w:rsidRDefault="005C4555" w:rsidP="005C4555">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5C4555" w:rsidRDefault="005C4555" w:rsidP="005C4555">
      <w:bookmarkStart w:id="7" w:name="sub_10915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C4555" w:rsidRDefault="005C4555" w:rsidP="005C4555">
      <w:bookmarkStart w:id="8" w:name="sub_957"/>
      <w:bookmarkEnd w:id="7"/>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8"/>
    <w:p w:rsidR="005C4555" w:rsidRDefault="005C4555" w:rsidP="005C4555"/>
    <w:p w:rsidR="005C4555" w:rsidRDefault="005C4555" w:rsidP="005C4555">
      <w:pPr>
        <w:pStyle w:val="a7"/>
        <w:rPr>
          <w:color w:val="000000"/>
          <w:sz w:val="16"/>
          <w:szCs w:val="16"/>
          <w:shd w:val="clear" w:color="auto" w:fill="F0F0F0"/>
        </w:rPr>
      </w:pPr>
      <w:bookmarkStart w:id="9" w:name="sub_951"/>
      <w:r>
        <w:rPr>
          <w:color w:val="000000"/>
          <w:sz w:val="16"/>
          <w:szCs w:val="16"/>
          <w:shd w:val="clear" w:color="auto" w:fill="F0F0F0"/>
        </w:rPr>
        <w:t>Информация об изменениях:</w:t>
      </w:r>
    </w:p>
    <w:bookmarkEnd w:id="9"/>
    <w:p w:rsidR="005C4555" w:rsidRDefault="005C4555" w:rsidP="005C4555">
      <w:pPr>
        <w:pStyle w:val="a8"/>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21 июля 2014 г. N 256-ФЗ настоящий Федеральный закон дополнен статьей 95.1, </w:t>
      </w:r>
      <w:hyperlink r:id="rId21" w:history="1">
        <w:r>
          <w:rPr>
            <w:rStyle w:val="a4"/>
            <w:shd w:val="clear" w:color="auto" w:fill="F0F0F0"/>
          </w:rPr>
          <w:t>вступающей в силу</w:t>
        </w:r>
      </w:hyperlink>
      <w:r>
        <w:rPr>
          <w:shd w:val="clear" w:color="auto" w:fill="F0F0F0"/>
        </w:rPr>
        <w:t xml:space="preserve"> по истечении 90 дней после дня </w:t>
      </w:r>
      <w:hyperlink r:id="rId2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5C4555" w:rsidRDefault="005C4555" w:rsidP="005C4555">
      <w:r>
        <w:rPr>
          <w:rStyle w:val="a3"/>
        </w:rPr>
        <w:t>Статья 95.1.</w:t>
      </w:r>
      <w:r>
        <w:t xml:space="preserve"> Независимая оценка качества подготовки обучающихся</w:t>
      </w:r>
    </w:p>
    <w:p w:rsidR="005C4555" w:rsidRDefault="005C4555" w:rsidP="005C4555">
      <w:pPr>
        <w:pStyle w:val="a7"/>
        <w:rPr>
          <w:color w:val="000000"/>
          <w:sz w:val="16"/>
          <w:szCs w:val="16"/>
          <w:shd w:val="clear" w:color="auto" w:fill="F0F0F0"/>
        </w:rPr>
      </w:pPr>
      <w:r>
        <w:rPr>
          <w:color w:val="000000"/>
          <w:sz w:val="16"/>
          <w:szCs w:val="16"/>
          <w:shd w:val="clear" w:color="auto" w:fill="F0F0F0"/>
        </w:rPr>
        <w:t>ГАРАНТ:</w:t>
      </w:r>
    </w:p>
    <w:p w:rsidR="005C4555" w:rsidRDefault="005C4555" w:rsidP="005C4555">
      <w:pPr>
        <w:pStyle w:val="a7"/>
        <w:rPr>
          <w:shd w:val="clear" w:color="auto" w:fill="F0F0F0"/>
        </w:rPr>
      </w:pPr>
      <w:r>
        <w:t xml:space="preserve"> </w:t>
      </w:r>
      <w:r>
        <w:rPr>
          <w:shd w:val="clear" w:color="auto" w:fill="F0F0F0"/>
        </w:rPr>
        <w:t>См. комментарии к статье 95.1 настоящего Федерального закона</w:t>
      </w:r>
    </w:p>
    <w:p w:rsidR="005C4555" w:rsidRDefault="005C4555" w:rsidP="005C4555">
      <w:bookmarkStart w:id="10"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0"/>
    <w:p w:rsidR="005C4555" w:rsidRDefault="005C4555" w:rsidP="005C4555">
      <w:pPr>
        <w:pStyle w:val="a7"/>
        <w:rPr>
          <w:color w:val="000000"/>
          <w:sz w:val="16"/>
          <w:szCs w:val="16"/>
          <w:shd w:val="clear" w:color="auto" w:fill="F0F0F0"/>
        </w:rPr>
      </w:pPr>
      <w:r>
        <w:rPr>
          <w:color w:val="000000"/>
          <w:sz w:val="16"/>
          <w:szCs w:val="16"/>
          <w:shd w:val="clear" w:color="auto" w:fill="F0F0F0"/>
        </w:rPr>
        <w:t>ГАРАНТ:</w:t>
      </w:r>
    </w:p>
    <w:p w:rsidR="005C4555" w:rsidRDefault="005C4555" w:rsidP="005C4555">
      <w:pPr>
        <w:pStyle w:val="a7"/>
        <w:rPr>
          <w:shd w:val="clear" w:color="auto" w:fill="F0F0F0"/>
        </w:rPr>
      </w:pPr>
      <w:r>
        <w:t xml:space="preserve"> </w:t>
      </w:r>
      <w:r>
        <w:rPr>
          <w:shd w:val="clear" w:color="auto" w:fill="F0F0F0"/>
        </w:rPr>
        <w:t xml:space="preserve">О проведении независимой оценки качества подготовки обучающихся см. </w:t>
      </w:r>
      <w:hyperlink r:id="rId23" w:history="1">
        <w:r>
          <w:rPr>
            <w:rStyle w:val="a4"/>
            <w:shd w:val="clear" w:color="auto" w:fill="F0F0F0"/>
          </w:rPr>
          <w:t>Методические рекомендации</w:t>
        </w:r>
      </w:hyperlink>
      <w:r>
        <w:rPr>
          <w:shd w:val="clear" w:color="auto" w:fill="F0F0F0"/>
        </w:rPr>
        <w:t xml:space="preserve">, направленные </w:t>
      </w:r>
      <w:hyperlink r:id="rId24" w:history="1">
        <w:r>
          <w:rPr>
            <w:rStyle w:val="a4"/>
            <w:shd w:val="clear" w:color="auto" w:fill="F0F0F0"/>
          </w:rPr>
          <w:t>письмом</w:t>
        </w:r>
      </w:hyperlink>
      <w:r>
        <w:rPr>
          <w:shd w:val="clear" w:color="auto" w:fill="F0F0F0"/>
        </w:rPr>
        <w:t xml:space="preserve"> Минобрнауки России от 3 апреля 2015 г. N АП-512/02</w:t>
      </w:r>
    </w:p>
    <w:p w:rsidR="005C4555" w:rsidRDefault="005C4555" w:rsidP="005C4555">
      <w:bookmarkStart w:id="11"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C4555" w:rsidRDefault="005C4555" w:rsidP="005C4555">
      <w:bookmarkStart w:id="12" w:name="sub_9513"/>
      <w:bookmarkEnd w:id="11"/>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2"/>
    <w:p w:rsidR="005C4555" w:rsidRDefault="005C4555" w:rsidP="005C4555"/>
    <w:p w:rsidR="005C4555" w:rsidRDefault="005C4555" w:rsidP="005C4555">
      <w:pPr>
        <w:pStyle w:val="a7"/>
        <w:rPr>
          <w:color w:val="000000"/>
          <w:sz w:val="16"/>
          <w:szCs w:val="16"/>
          <w:shd w:val="clear" w:color="auto" w:fill="F0F0F0"/>
        </w:rPr>
      </w:pPr>
      <w:bookmarkStart w:id="13" w:name="sub_952"/>
      <w:r>
        <w:rPr>
          <w:color w:val="000000"/>
          <w:sz w:val="16"/>
          <w:szCs w:val="16"/>
          <w:shd w:val="clear" w:color="auto" w:fill="F0F0F0"/>
        </w:rPr>
        <w:t>Информация об изменениях:</w:t>
      </w:r>
    </w:p>
    <w:bookmarkEnd w:id="13"/>
    <w:p w:rsidR="005C4555" w:rsidRDefault="005C4555" w:rsidP="005C4555">
      <w:pPr>
        <w:pStyle w:val="a8"/>
        <w:rPr>
          <w:shd w:val="clear" w:color="auto" w:fill="F0F0F0"/>
        </w:rPr>
      </w:pPr>
      <w:r>
        <w:t xml:space="preserve"> </w:t>
      </w:r>
      <w:r>
        <w:rPr>
          <w:shd w:val="clear" w:color="auto" w:fill="F0F0F0"/>
        </w:rPr>
        <w:t xml:space="preserve">Статья 95.2 изменена с 6 марта 2018 г. - </w:t>
      </w:r>
      <w:hyperlink r:id="rId25"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26" w:history="1">
        <w:r>
          <w:rPr>
            <w:rStyle w:val="a4"/>
            <w:shd w:val="clear" w:color="auto" w:fill="F0F0F0"/>
          </w:rPr>
          <w:t>См. предыдущую редакцию</w:t>
        </w:r>
      </w:hyperlink>
    </w:p>
    <w:p w:rsidR="005C4555" w:rsidRDefault="005C4555" w:rsidP="005C4555">
      <w:pPr>
        <w:pStyle w:val="a5"/>
      </w:pPr>
      <w:r>
        <w:rPr>
          <w:rStyle w:val="a3"/>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5C4555" w:rsidRDefault="005C4555" w:rsidP="005C4555">
      <w:pPr>
        <w:pStyle w:val="a7"/>
        <w:rPr>
          <w:color w:val="000000"/>
          <w:sz w:val="16"/>
          <w:szCs w:val="16"/>
          <w:shd w:val="clear" w:color="auto" w:fill="F0F0F0"/>
        </w:rPr>
      </w:pPr>
      <w:r>
        <w:rPr>
          <w:color w:val="000000"/>
          <w:sz w:val="16"/>
          <w:szCs w:val="16"/>
          <w:shd w:val="clear" w:color="auto" w:fill="F0F0F0"/>
        </w:rPr>
        <w:t>ГАРАНТ:</w:t>
      </w:r>
    </w:p>
    <w:p w:rsidR="005C4555" w:rsidRDefault="005C4555" w:rsidP="005C4555">
      <w:pPr>
        <w:pStyle w:val="a7"/>
        <w:rPr>
          <w:shd w:val="clear" w:color="auto" w:fill="F0F0F0"/>
        </w:rPr>
      </w:pPr>
      <w:r>
        <w:t xml:space="preserve"> </w:t>
      </w:r>
      <w:r>
        <w:rPr>
          <w:shd w:val="clear" w:color="auto" w:fill="F0F0F0"/>
        </w:rPr>
        <w:t>См. комментарии к статье 95.2 настоящего Федерального закона</w:t>
      </w:r>
    </w:p>
    <w:p w:rsidR="005C4555" w:rsidRDefault="005C4555" w:rsidP="005C4555">
      <w:pPr>
        <w:pStyle w:val="a7"/>
        <w:rPr>
          <w:shd w:val="clear" w:color="auto" w:fill="F0F0F0"/>
        </w:rPr>
      </w:pPr>
      <w:r>
        <w:lastRenderedPageBreak/>
        <w:t xml:space="preserve"> </w:t>
      </w:r>
      <w:r>
        <w:rPr>
          <w:shd w:val="clear" w:color="auto" w:fill="F0F0F0"/>
        </w:rPr>
        <w:t xml:space="preserve">Согласно </w:t>
      </w:r>
      <w:hyperlink r:id="rId27" w:history="1">
        <w:r>
          <w:rPr>
            <w:rStyle w:val="a4"/>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5C4555" w:rsidRDefault="005C4555" w:rsidP="005C4555">
      <w:pPr>
        <w:pStyle w:val="a7"/>
        <w:rPr>
          <w:color w:val="000000"/>
          <w:sz w:val="16"/>
          <w:szCs w:val="16"/>
          <w:shd w:val="clear" w:color="auto" w:fill="F0F0F0"/>
        </w:rPr>
      </w:pPr>
      <w:bookmarkStart w:id="14" w:name="sub_9521"/>
      <w:r>
        <w:rPr>
          <w:color w:val="000000"/>
          <w:sz w:val="16"/>
          <w:szCs w:val="16"/>
          <w:shd w:val="clear" w:color="auto" w:fill="F0F0F0"/>
        </w:rPr>
        <w:t>Информация об изменениях:</w:t>
      </w:r>
    </w:p>
    <w:bookmarkEnd w:id="14"/>
    <w:p w:rsidR="005C4555" w:rsidRDefault="005C4555" w:rsidP="005C4555">
      <w:pPr>
        <w:pStyle w:val="a8"/>
        <w:rPr>
          <w:shd w:val="clear" w:color="auto" w:fill="F0F0F0"/>
        </w:rPr>
      </w:pPr>
      <w:r>
        <w:t xml:space="preserve"> </w:t>
      </w:r>
      <w:r>
        <w:rPr>
          <w:shd w:val="clear" w:color="auto" w:fill="F0F0F0"/>
        </w:rPr>
        <w:t xml:space="preserve">Часть 1 изменена с 6 марта 2018 г. - </w:t>
      </w:r>
      <w:hyperlink r:id="rId28"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29" w:history="1">
        <w:r>
          <w:rPr>
            <w:rStyle w:val="a4"/>
            <w:shd w:val="clear" w:color="auto" w:fill="F0F0F0"/>
          </w:rPr>
          <w:t>См. предыдущую редакцию</w:t>
        </w:r>
      </w:hyperlink>
    </w:p>
    <w:p w:rsidR="005C4555" w:rsidRDefault="005C4555" w:rsidP="005C4555">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C4555" w:rsidRDefault="005C4555" w:rsidP="005C4555">
      <w:pPr>
        <w:pStyle w:val="a7"/>
        <w:rPr>
          <w:color w:val="000000"/>
          <w:sz w:val="16"/>
          <w:szCs w:val="16"/>
          <w:shd w:val="clear" w:color="auto" w:fill="F0F0F0"/>
        </w:rPr>
      </w:pPr>
      <w:r>
        <w:rPr>
          <w:color w:val="000000"/>
          <w:sz w:val="16"/>
          <w:szCs w:val="16"/>
          <w:shd w:val="clear" w:color="auto" w:fill="F0F0F0"/>
        </w:rPr>
        <w:t>ГАРАНТ:</w:t>
      </w:r>
    </w:p>
    <w:p w:rsidR="005C4555" w:rsidRDefault="005C4555" w:rsidP="005C4555">
      <w:pPr>
        <w:pStyle w:val="a7"/>
        <w:rPr>
          <w:shd w:val="clear" w:color="auto" w:fill="F0F0F0"/>
        </w:rPr>
      </w:pPr>
      <w:r>
        <w:t xml:space="preserve"> </w:t>
      </w:r>
      <w:r>
        <w:rPr>
          <w:shd w:val="clear" w:color="auto" w:fill="F0F0F0"/>
        </w:rPr>
        <w:t xml:space="preserve">О проведении независимой оценки качества деятельности организаций, осуществляющих образовательную деятельность см. </w:t>
      </w:r>
      <w:hyperlink r:id="rId30" w:history="1">
        <w:r>
          <w:rPr>
            <w:rStyle w:val="a4"/>
            <w:shd w:val="clear" w:color="auto" w:fill="F0F0F0"/>
          </w:rPr>
          <w:t>Методические рекомендации</w:t>
        </w:r>
      </w:hyperlink>
      <w:r>
        <w:rPr>
          <w:shd w:val="clear" w:color="auto" w:fill="F0F0F0"/>
        </w:rPr>
        <w:t xml:space="preserve">, направленные </w:t>
      </w:r>
      <w:hyperlink r:id="rId31" w:history="1">
        <w:r>
          <w:rPr>
            <w:rStyle w:val="a4"/>
            <w:shd w:val="clear" w:color="auto" w:fill="F0F0F0"/>
          </w:rPr>
          <w:t>письмом</w:t>
        </w:r>
      </w:hyperlink>
      <w:r>
        <w:rPr>
          <w:shd w:val="clear" w:color="auto" w:fill="F0F0F0"/>
        </w:rPr>
        <w:t xml:space="preserve"> Минобрнауки России от 3 апреля 2015 г. N АП-512/02</w:t>
      </w:r>
    </w:p>
    <w:p w:rsidR="005C4555" w:rsidRDefault="005C4555" w:rsidP="005C4555">
      <w:pPr>
        <w:pStyle w:val="a7"/>
        <w:rPr>
          <w:color w:val="000000"/>
          <w:sz w:val="16"/>
          <w:szCs w:val="16"/>
          <w:shd w:val="clear" w:color="auto" w:fill="F0F0F0"/>
        </w:rPr>
      </w:pPr>
      <w:bookmarkStart w:id="15" w:name="sub_9522"/>
      <w:r>
        <w:rPr>
          <w:color w:val="000000"/>
          <w:sz w:val="16"/>
          <w:szCs w:val="16"/>
          <w:shd w:val="clear" w:color="auto" w:fill="F0F0F0"/>
        </w:rPr>
        <w:t>Информация об изменениях:</w:t>
      </w:r>
    </w:p>
    <w:bookmarkEnd w:id="15"/>
    <w:p w:rsidR="005C4555" w:rsidRDefault="005C4555" w:rsidP="005C4555">
      <w:pPr>
        <w:pStyle w:val="a8"/>
        <w:rPr>
          <w:shd w:val="clear" w:color="auto" w:fill="F0F0F0"/>
        </w:rPr>
      </w:pPr>
      <w:r>
        <w:t xml:space="preserve"> </w:t>
      </w:r>
      <w:r>
        <w:rPr>
          <w:shd w:val="clear" w:color="auto" w:fill="F0F0F0"/>
        </w:rPr>
        <w:t xml:space="preserve">Часть 2 изменена с 6 марта 2018 г. - </w:t>
      </w:r>
      <w:hyperlink r:id="rId32"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33" w:history="1">
        <w:r>
          <w:rPr>
            <w:rStyle w:val="a4"/>
            <w:shd w:val="clear" w:color="auto" w:fill="F0F0F0"/>
          </w:rPr>
          <w:t>См. предыдущую редакцию</w:t>
        </w:r>
      </w:hyperlink>
    </w:p>
    <w:p w:rsidR="005C4555" w:rsidRDefault="005C4555" w:rsidP="005C4555">
      <w:r>
        <w:t>2. В целях создания условий для проведения независимой оценки качества условий осуществления образовательной деятельности организациями:</w:t>
      </w:r>
    </w:p>
    <w:p w:rsidR="005C4555" w:rsidRDefault="005C4555" w:rsidP="005C4555">
      <w:pPr>
        <w:pStyle w:val="a7"/>
        <w:rPr>
          <w:color w:val="000000"/>
          <w:sz w:val="16"/>
          <w:szCs w:val="16"/>
          <w:shd w:val="clear" w:color="auto" w:fill="F0F0F0"/>
        </w:rPr>
      </w:pPr>
      <w:bookmarkStart w:id="16" w:name="sub_95221"/>
      <w:r>
        <w:rPr>
          <w:color w:val="000000"/>
          <w:sz w:val="16"/>
          <w:szCs w:val="16"/>
          <w:shd w:val="clear" w:color="auto" w:fill="F0F0F0"/>
        </w:rPr>
        <w:t>Информация об изменениях:</w:t>
      </w:r>
    </w:p>
    <w:bookmarkEnd w:id="16"/>
    <w:p w:rsidR="005C4555" w:rsidRDefault="005C4555" w:rsidP="005C4555">
      <w:pPr>
        <w:pStyle w:val="a8"/>
        <w:rPr>
          <w:shd w:val="clear" w:color="auto" w:fill="F0F0F0"/>
        </w:rPr>
      </w:pPr>
      <w:r>
        <w:t xml:space="preserve"> </w:t>
      </w:r>
      <w:r>
        <w:rPr>
          <w:shd w:val="clear" w:color="auto" w:fill="F0F0F0"/>
        </w:rPr>
        <w:t xml:space="preserve">Пункт 1 изменен с 6 августа 2019 г. - </w:t>
      </w:r>
      <w:hyperlink r:id="rId34" w:history="1">
        <w:r>
          <w:rPr>
            <w:rStyle w:val="a4"/>
            <w:shd w:val="clear" w:color="auto" w:fill="F0F0F0"/>
          </w:rPr>
          <w:t>Федеральный закон</w:t>
        </w:r>
      </w:hyperlink>
      <w:r>
        <w:rPr>
          <w:shd w:val="clear" w:color="auto" w:fill="F0F0F0"/>
        </w:rPr>
        <w:t xml:space="preserve"> от 26 июля 2019 г. N 232-ФЗ</w:t>
      </w:r>
    </w:p>
    <w:p w:rsidR="005C4555" w:rsidRDefault="005C4555" w:rsidP="005C4555">
      <w:pPr>
        <w:pStyle w:val="a8"/>
        <w:rPr>
          <w:shd w:val="clear" w:color="auto" w:fill="F0F0F0"/>
        </w:rPr>
      </w:pPr>
      <w:r>
        <w:t xml:space="preserve"> </w:t>
      </w:r>
      <w:hyperlink r:id="rId35" w:history="1">
        <w:r>
          <w:rPr>
            <w:rStyle w:val="a4"/>
            <w:shd w:val="clear" w:color="auto" w:fill="F0F0F0"/>
          </w:rPr>
          <w:t>См. предыдущую редакцию</w:t>
        </w:r>
      </w:hyperlink>
    </w:p>
    <w:p w:rsidR="005C4555" w:rsidRDefault="005C4555" w:rsidP="005C4555">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C4555" w:rsidRDefault="005C4555" w:rsidP="005C4555">
      <w:bookmarkStart w:id="17" w:name="sub_95222"/>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C4555" w:rsidRDefault="005C4555" w:rsidP="005C4555">
      <w:bookmarkStart w:id="18" w:name="sub_95223"/>
      <w:bookmarkEnd w:id="17"/>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C4555" w:rsidRDefault="005C4555" w:rsidP="005C4555">
      <w:pPr>
        <w:pStyle w:val="a7"/>
        <w:rPr>
          <w:color w:val="000000"/>
          <w:sz w:val="16"/>
          <w:szCs w:val="16"/>
          <w:shd w:val="clear" w:color="auto" w:fill="F0F0F0"/>
        </w:rPr>
      </w:pPr>
      <w:bookmarkStart w:id="19" w:name="sub_95021"/>
      <w:bookmarkEnd w:id="18"/>
      <w:r>
        <w:rPr>
          <w:color w:val="000000"/>
          <w:sz w:val="16"/>
          <w:szCs w:val="16"/>
          <w:shd w:val="clear" w:color="auto" w:fill="F0F0F0"/>
        </w:rPr>
        <w:t>Информация об изменениях:</w:t>
      </w:r>
    </w:p>
    <w:bookmarkEnd w:id="19"/>
    <w:p w:rsidR="005C4555" w:rsidRDefault="005C4555" w:rsidP="005C4555">
      <w:pPr>
        <w:pStyle w:val="a8"/>
        <w:rPr>
          <w:shd w:val="clear" w:color="auto" w:fill="F0F0F0"/>
        </w:rPr>
      </w:pPr>
      <w:r>
        <w:t xml:space="preserve"> </w:t>
      </w:r>
      <w:r>
        <w:rPr>
          <w:shd w:val="clear" w:color="auto" w:fill="F0F0F0"/>
        </w:rPr>
        <w:t xml:space="preserve">Часть 2.1 изменена с 6 августа 2019 г. - </w:t>
      </w:r>
      <w:hyperlink r:id="rId36" w:history="1">
        <w:r>
          <w:rPr>
            <w:rStyle w:val="a4"/>
            <w:shd w:val="clear" w:color="auto" w:fill="F0F0F0"/>
          </w:rPr>
          <w:t>Федеральный закон</w:t>
        </w:r>
      </w:hyperlink>
      <w:r>
        <w:rPr>
          <w:shd w:val="clear" w:color="auto" w:fill="F0F0F0"/>
        </w:rPr>
        <w:t xml:space="preserve"> от 26 июля 2019 г. N 232-ФЗ</w:t>
      </w:r>
    </w:p>
    <w:p w:rsidR="005C4555" w:rsidRDefault="005C4555" w:rsidP="005C4555">
      <w:pPr>
        <w:pStyle w:val="a8"/>
        <w:rPr>
          <w:shd w:val="clear" w:color="auto" w:fill="F0F0F0"/>
        </w:rPr>
      </w:pPr>
      <w:r>
        <w:t xml:space="preserve"> </w:t>
      </w:r>
      <w:hyperlink r:id="rId37" w:history="1">
        <w:r>
          <w:rPr>
            <w:rStyle w:val="a4"/>
            <w:shd w:val="clear" w:color="auto" w:fill="F0F0F0"/>
          </w:rPr>
          <w:t>См. предыдущую редакцию</w:t>
        </w:r>
      </w:hyperlink>
    </w:p>
    <w:p w:rsidR="005C4555" w:rsidRDefault="005C4555" w:rsidP="005C4555">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w:t>
      </w:r>
      <w:r>
        <w:lastRenderedPageBreak/>
        <w:t>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C4555" w:rsidRDefault="005C4555" w:rsidP="005C4555">
      <w:pPr>
        <w:pStyle w:val="a7"/>
        <w:rPr>
          <w:color w:val="000000"/>
          <w:sz w:val="16"/>
          <w:szCs w:val="16"/>
          <w:shd w:val="clear" w:color="auto" w:fill="F0F0F0"/>
        </w:rPr>
      </w:pPr>
      <w:bookmarkStart w:id="20" w:name="sub_9523"/>
      <w:r>
        <w:rPr>
          <w:color w:val="000000"/>
          <w:sz w:val="16"/>
          <w:szCs w:val="16"/>
          <w:shd w:val="clear" w:color="auto" w:fill="F0F0F0"/>
        </w:rPr>
        <w:t>Информация об изменениях:</w:t>
      </w:r>
    </w:p>
    <w:bookmarkEnd w:id="20"/>
    <w:p w:rsidR="005C4555" w:rsidRDefault="005C4555" w:rsidP="005C4555">
      <w:pPr>
        <w:pStyle w:val="a8"/>
        <w:rPr>
          <w:shd w:val="clear" w:color="auto" w:fill="F0F0F0"/>
        </w:rPr>
      </w:pPr>
      <w:r>
        <w:t xml:space="preserve"> </w:t>
      </w:r>
      <w:r>
        <w:rPr>
          <w:shd w:val="clear" w:color="auto" w:fill="F0F0F0"/>
        </w:rPr>
        <w:t xml:space="preserve">Часть 3 изменена с 6 марта 2018 г. - </w:t>
      </w:r>
      <w:hyperlink r:id="rId38"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39" w:history="1">
        <w:r>
          <w:rPr>
            <w:rStyle w:val="a4"/>
            <w:shd w:val="clear" w:color="auto" w:fill="F0F0F0"/>
          </w:rPr>
          <w:t>См. предыдущую редакцию</w:t>
        </w:r>
      </w:hyperlink>
    </w:p>
    <w:p w:rsidR="005C4555" w:rsidRDefault="005C4555" w:rsidP="005C4555">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Pr>
            <w:rStyle w:val="a4"/>
          </w:rPr>
          <w:t>части 1 статьи 81</w:t>
        </w:r>
      </w:hyperlink>
      <w:r>
        <w:t xml:space="preserve"> настоящего Федерального закона.</w:t>
      </w:r>
    </w:p>
    <w:p w:rsidR="005C4555" w:rsidRDefault="005C4555" w:rsidP="005C4555">
      <w:pPr>
        <w:pStyle w:val="a7"/>
        <w:rPr>
          <w:color w:val="000000"/>
          <w:sz w:val="16"/>
          <w:szCs w:val="16"/>
          <w:shd w:val="clear" w:color="auto" w:fill="F0F0F0"/>
        </w:rPr>
      </w:pPr>
      <w:bookmarkStart w:id="21" w:name="sub_9524"/>
      <w:r>
        <w:rPr>
          <w:color w:val="000000"/>
          <w:sz w:val="16"/>
          <w:szCs w:val="16"/>
          <w:shd w:val="clear" w:color="auto" w:fill="F0F0F0"/>
        </w:rPr>
        <w:t>Информация об изменениях:</w:t>
      </w:r>
    </w:p>
    <w:bookmarkEnd w:id="21"/>
    <w:p w:rsidR="005C4555" w:rsidRDefault="005C4555" w:rsidP="005C4555">
      <w:pPr>
        <w:pStyle w:val="a8"/>
        <w:rPr>
          <w:shd w:val="clear" w:color="auto" w:fill="F0F0F0"/>
        </w:rPr>
      </w:pPr>
      <w:r>
        <w:t xml:space="preserve"> </w:t>
      </w:r>
      <w:r>
        <w:rPr>
          <w:shd w:val="clear" w:color="auto" w:fill="F0F0F0"/>
        </w:rPr>
        <w:t xml:space="preserve">Часть 4 изменена с 6 марта 2018 г. - </w:t>
      </w:r>
      <w:hyperlink r:id="rId40"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41" w:history="1">
        <w:r>
          <w:rPr>
            <w:rStyle w:val="a4"/>
            <w:shd w:val="clear" w:color="auto" w:fill="F0F0F0"/>
          </w:rPr>
          <w:t>См. предыдущую редакцию</w:t>
        </w:r>
      </w:hyperlink>
    </w:p>
    <w:p w:rsidR="005C4555" w:rsidRDefault="005C4555" w:rsidP="005C4555">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5C4555" w:rsidRDefault="005C4555" w:rsidP="005C4555">
      <w:pPr>
        <w:pStyle w:val="a7"/>
        <w:rPr>
          <w:color w:val="000000"/>
          <w:sz w:val="16"/>
          <w:szCs w:val="16"/>
          <w:shd w:val="clear" w:color="auto" w:fill="F0F0F0"/>
        </w:rPr>
      </w:pPr>
      <w:bookmarkStart w:id="22" w:name="sub_9525"/>
      <w:r>
        <w:rPr>
          <w:color w:val="000000"/>
          <w:sz w:val="16"/>
          <w:szCs w:val="16"/>
          <w:shd w:val="clear" w:color="auto" w:fill="F0F0F0"/>
        </w:rPr>
        <w:t>Информация об изменениях:</w:t>
      </w:r>
    </w:p>
    <w:bookmarkEnd w:id="22"/>
    <w:p w:rsidR="005C4555" w:rsidRDefault="005C4555" w:rsidP="005C4555">
      <w:pPr>
        <w:pStyle w:val="a8"/>
        <w:rPr>
          <w:shd w:val="clear" w:color="auto" w:fill="F0F0F0"/>
        </w:rPr>
      </w:pPr>
      <w:r>
        <w:t xml:space="preserve"> </w:t>
      </w:r>
      <w:r>
        <w:rPr>
          <w:shd w:val="clear" w:color="auto" w:fill="F0F0F0"/>
        </w:rPr>
        <w:t xml:space="preserve">Часть 5 изменена с 6 августа 2019 г. - </w:t>
      </w:r>
      <w:hyperlink r:id="rId42" w:history="1">
        <w:r>
          <w:rPr>
            <w:rStyle w:val="a4"/>
            <w:shd w:val="clear" w:color="auto" w:fill="F0F0F0"/>
          </w:rPr>
          <w:t>Федеральный закон</w:t>
        </w:r>
      </w:hyperlink>
      <w:r>
        <w:rPr>
          <w:shd w:val="clear" w:color="auto" w:fill="F0F0F0"/>
        </w:rPr>
        <w:t xml:space="preserve"> от 26 июля 2019 г. N 232-ФЗ</w:t>
      </w:r>
    </w:p>
    <w:p w:rsidR="005C4555" w:rsidRDefault="005C4555" w:rsidP="005C4555">
      <w:pPr>
        <w:pStyle w:val="a8"/>
        <w:rPr>
          <w:shd w:val="clear" w:color="auto" w:fill="F0F0F0"/>
        </w:rPr>
      </w:pPr>
      <w:r>
        <w:t xml:space="preserve"> </w:t>
      </w:r>
      <w:hyperlink r:id="rId43" w:history="1">
        <w:r>
          <w:rPr>
            <w:rStyle w:val="a4"/>
            <w:shd w:val="clear" w:color="auto" w:fill="F0F0F0"/>
          </w:rPr>
          <w:t>См. предыдущую редакцию</w:t>
        </w:r>
      </w:hyperlink>
    </w:p>
    <w:p w:rsidR="005C4555" w:rsidRDefault="005C4555" w:rsidP="005C4555">
      <w:r>
        <w:t xml:space="preserve">5. </w:t>
      </w:r>
      <w:hyperlink r:id="rId44" w:history="1">
        <w:r>
          <w:rPr>
            <w:rStyle w:val="a4"/>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45" w:history="1">
        <w:r>
          <w:rPr>
            <w:rStyle w:val="a4"/>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46" w:history="1">
        <w:r>
          <w:rPr>
            <w:rStyle w:val="a4"/>
          </w:rPr>
          <w:t>Показатели</w:t>
        </w:r>
      </w:hyperlink>
      <w:r>
        <w:t xml:space="preserve">, характеризующие общие критерии оценки качества условий осуществления </w:t>
      </w:r>
      <w:r>
        <w:lastRenderedPageBreak/>
        <w:t>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5C4555" w:rsidRDefault="005C4555" w:rsidP="005C4555">
      <w:pPr>
        <w:pStyle w:val="a7"/>
        <w:rPr>
          <w:color w:val="000000"/>
          <w:sz w:val="16"/>
          <w:szCs w:val="16"/>
          <w:shd w:val="clear" w:color="auto" w:fill="F0F0F0"/>
        </w:rPr>
      </w:pPr>
      <w:bookmarkStart w:id="23" w:name="sub_9526"/>
      <w:r>
        <w:rPr>
          <w:color w:val="000000"/>
          <w:sz w:val="16"/>
          <w:szCs w:val="16"/>
          <w:shd w:val="clear" w:color="auto" w:fill="F0F0F0"/>
        </w:rPr>
        <w:t>Информация об изменениях:</w:t>
      </w:r>
    </w:p>
    <w:bookmarkEnd w:id="23"/>
    <w:p w:rsidR="005C4555" w:rsidRDefault="005C4555" w:rsidP="005C4555">
      <w:pPr>
        <w:pStyle w:val="a8"/>
        <w:rPr>
          <w:shd w:val="clear" w:color="auto" w:fill="F0F0F0"/>
        </w:rPr>
      </w:pPr>
      <w:r>
        <w:t xml:space="preserve"> </w:t>
      </w:r>
      <w:r>
        <w:rPr>
          <w:shd w:val="clear" w:color="auto" w:fill="F0F0F0"/>
        </w:rPr>
        <w:t xml:space="preserve">Часть 6 изменена с 6 марта 2018 г. - </w:t>
      </w:r>
      <w:hyperlink r:id="rId47"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48" w:history="1">
        <w:r>
          <w:rPr>
            <w:rStyle w:val="a4"/>
            <w:shd w:val="clear" w:color="auto" w:fill="F0F0F0"/>
          </w:rPr>
          <w:t>См. предыдущую редакцию</w:t>
        </w:r>
      </w:hyperlink>
    </w:p>
    <w:p w:rsidR="005C4555" w:rsidRDefault="005C4555" w:rsidP="005C4555">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C4555" w:rsidRDefault="005C4555" w:rsidP="005C4555">
      <w:pPr>
        <w:pStyle w:val="a7"/>
        <w:rPr>
          <w:color w:val="000000"/>
          <w:sz w:val="16"/>
          <w:szCs w:val="16"/>
          <w:shd w:val="clear" w:color="auto" w:fill="F0F0F0"/>
        </w:rPr>
      </w:pPr>
      <w:bookmarkStart w:id="24" w:name="sub_9527"/>
      <w:r>
        <w:rPr>
          <w:color w:val="000000"/>
          <w:sz w:val="16"/>
          <w:szCs w:val="16"/>
          <w:shd w:val="clear" w:color="auto" w:fill="F0F0F0"/>
        </w:rPr>
        <w:t>Информация об изменениях:</w:t>
      </w:r>
    </w:p>
    <w:bookmarkEnd w:id="24"/>
    <w:p w:rsidR="005C4555" w:rsidRDefault="005C4555" w:rsidP="005C4555">
      <w:pPr>
        <w:pStyle w:val="a8"/>
        <w:rPr>
          <w:shd w:val="clear" w:color="auto" w:fill="F0F0F0"/>
        </w:rPr>
      </w:pPr>
      <w:r>
        <w:t xml:space="preserve"> </w:t>
      </w:r>
      <w:r>
        <w:rPr>
          <w:shd w:val="clear" w:color="auto" w:fill="F0F0F0"/>
        </w:rPr>
        <w:t xml:space="preserve">Часть 7 изменена с 6 марта 2018 г. - </w:t>
      </w:r>
      <w:hyperlink r:id="rId49"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50" w:history="1">
        <w:r>
          <w:rPr>
            <w:rStyle w:val="a4"/>
            <w:shd w:val="clear" w:color="auto" w:fill="F0F0F0"/>
          </w:rPr>
          <w:t>См. предыдущую редакцию</w:t>
        </w:r>
      </w:hyperlink>
    </w:p>
    <w:p w:rsidR="005C4555" w:rsidRDefault="005C4555" w:rsidP="005C4555">
      <w:r>
        <w:t>7. Общественные советы по независимой оценке качества:</w:t>
      </w:r>
    </w:p>
    <w:p w:rsidR="005C4555" w:rsidRDefault="005C4555" w:rsidP="005C4555">
      <w:bookmarkStart w:id="25"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C4555" w:rsidRDefault="005C4555" w:rsidP="005C4555">
      <w:pPr>
        <w:pStyle w:val="a7"/>
        <w:rPr>
          <w:color w:val="000000"/>
          <w:sz w:val="16"/>
          <w:szCs w:val="16"/>
          <w:shd w:val="clear" w:color="auto" w:fill="F0F0F0"/>
        </w:rPr>
      </w:pPr>
      <w:bookmarkStart w:id="26" w:name="sub_95272"/>
      <w:bookmarkEnd w:id="25"/>
      <w:r>
        <w:rPr>
          <w:color w:val="000000"/>
          <w:sz w:val="16"/>
          <w:szCs w:val="16"/>
          <w:shd w:val="clear" w:color="auto" w:fill="F0F0F0"/>
        </w:rPr>
        <w:t>Информация об изменениях:</w:t>
      </w:r>
    </w:p>
    <w:bookmarkEnd w:id="26"/>
    <w:p w:rsidR="005C4555" w:rsidRDefault="005C4555" w:rsidP="005C4555">
      <w:pPr>
        <w:pStyle w:val="a8"/>
        <w:rPr>
          <w:shd w:val="clear" w:color="auto" w:fill="F0F0F0"/>
        </w:rPr>
      </w:pPr>
      <w:r>
        <w:t xml:space="preserve"> </w:t>
      </w:r>
      <w:r>
        <w:rPr>
          <w:shd w:val="clear" w:color="auto" w:fill="F0F0F0"/>
        </w:rPr>
        <w:t xml:space="preserve">Пункт 2 изменен с 6 августа 2019 г. - </w:t>
      </w:r>
      <w:hyperlink r:id="rId51" w:history="1">
        <w:r>
          <w:rPr>
            <w:rStyle w:val="a4"/>
            <w:shd w:val="clear" w:color="auto" w:fill="F0F0F0"/>
          </w:rPr>
          <w:t>Федеральный закон</w:t>
        </w:r>
      </w:hyperlink>
      <w:r>
        <w:rPr>
          <w:shd w:val="clear" w:color="auto" w:fill="F0F0F0"/>
        </w:rPr>
        <w:t xml:space="preserve"> от 26 июля 2019 г. N 232-ФЗ</w:t>
      </w:r>
    </w:p>
    <w:p w:rsidR="005C4555" w:rsidRDefault="005C4555" w:rsidP="005C4555">
      <w:pPr>
        <w:pStyle w:val="a8"/>
        <w:rPr>
          <w:shd w:val="clear" w:color="auto" w:fill="F0F0F0"/>
        </w:rPr>
      </w:pPr>
      <w:r>
        <w:t xml:space="preserve"> </w:t>
      </w:r>
      <w:hyperlink r:id="rId52" w:history="1">
        <w:r>
          <w:rPr>
            <w:rStyle w:val="a4"/>
            <w:shd w:val="clear" w:color="auto" w:fill="F0F0F0"/>
          </w:rPr>
          <w:t>См. предыдущую редакцию</w:t>
        </w:r>
      </w:hyperlink>
    </w:p>
    <w:p w:rsidR="005C4555" w:rsidRDefault="005C4555" w:rsidP="005C4555">
      <w:hyperlink r:id="rId53" w:history="1">
        <w:r>
          <w:rPr>
            <w:rStyle w:val="a4"/>
          </w:rPr>
          <w:t>2)</w:t>
        </w:r>
      </w:hyperlink>
      <w: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5C4555" w:rsidRDefault="005C4555" w:rsidP="005C4555">
      <w:bookmarkStart w:id="27" w:name="sub_95273"/>
      <w:r>
        <w:t xml:space="preserve">3) утратил силу с 6 марта 2018 г. - </w:t>
      </w:r>
      <w:hyperlink r:id="rId54" w:history="1">
        <w:r>
          <w:rPr>
            <w:rStyle w:val="a4"/>
          </w:rPr>
          <w:t>Федеральный закон</w:t>
        </w:r>
      </w:hyperlink>
      <w:r>
        <w:t xml:space="preserve"> от 5 декабря 2017 г. N 392-ФЗ</w:t>
      </w:r>
    </w:p>
    <w:bookmarkEnd w:id="27"/>
    <w:p w:rsidR="005C4555" w:rsidRDefault="005C4555" w:rsidP="005C4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5C4555" w:rsidRDefault="005C4555" w:rsidP="005C4555">
      <w:pPr>
        <w:pStyle w:val="a8"/>
        <w:rPr>
          <w:shd w:val="clear" w:color="auto" w:fill="F0F0F0"/>
        </w:rPr>
      </w:pPr>
      <w:r>
        <w:t xml:space="preserve"> </w:t>
      </w:r>
      <w:hyperlink r:id="rId55" w:history="1">
        <w:r>
          <w:rPr>
            <w:rStyle w:val="a4"/>
            <w:shd w:val="clear" w:color="auto" w:fill="F0F0F0"/>
          </w:rPr>
          <w:t>См. предыдущую редакцию</w:t>
        </w:r>
      </w:hyperlink>
    </w:p>
    <w:p w:rsidR="005C4555" w:rsidRDefault="005C4555" w:rsidP="005C4555">
      <w:bookmarkStart w:id="28" w:name="sub_95274"/>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5C4555" w:rsidRDefault="005C4555" w:rsidP="005C4555">
      <w:pPr>
        <w:pStyle w:val="a7"/>
        <w:rPr>
          <w:color w:val="000000"/>
          <w:sz w:val="16"/>
          <w:szCs w:val="16"/>
          <w:shd w:val="clear" w:color="auto" w:fill="F0F0F0"/>
        </w:rPr>
      </w:pPr>
      <w:bookmarkStart w:id="29" w:name="sub_95275"/>
      <w:bookmarkEnd w:id="28"/>
      <w:r>
        <w:rPr>
          <w:color w:val="000000"/>
          <w:sz w:val="16"/>
          <w:szCs w:val="16"/>
          <w:shd w:val="clear" w:color="auto" w:fill="F0F0F0"/>
        </w:rPr>
        <w:t>Информация об изменениях:</w:t>
      </w:r>
    </w:p>
    <w:bookmarkEnd w:id="29"/>
    <w:p w:rsidR="005C4555" w:rsidRDefault="005C4555" w:rsidP="005C4555">
      <w:pPr>
        <w:pStyle w:val="a8"/>
        <w:rPr>
          <w:shd w:val="clear" w:color="auto" w:fill="F0F0F0"/>
        </w:rPr>
      </w:pPr>
      <w:r>
        <w:t xml:space="preserve"> </w:t>
      </w:r>
      <w:r>
        <w:rPr>
          <w:shd w:val="clear" w:color="auto" w:fill="F0F0F0"/>
        </w:rPr>
        <w:t xml:space="preserve">Пункт 5 изменен с 6 августа 2019 г. - </w:t>
      </w:r>
      <w:hyperlink r:id="rId56" w:history="1">
        <w:r>
          <w:rPr>
            <w:rStyle w:val="a4"/>
            <w:shd w:val="clear" w:color="auto" w:fill="F0F0F0"/>
          </w:rPr>
          <w:t>Федеральный закон</w:t>
        </w:r>
      </w:hyperlink>
      <w:r>
        <w:rPr>
          <w:shd w:val="clear" w:color="auto" w:fill="F0F0F0"/>
        </w:rPr>
        <w:t xml:space="preserve"> от 26 июля 2019 г. N 232-ФЗ</w:t>
      </w:r>
    </w:p>
    <w:p w:rsidR="005C4555" w:rsidRDefault="005C4555" w:rsidP="005C4555">
      <w:pPr>
        <w:pStyle w:val="a8"/>
        <w:rPr>
          <w:shd w:val="clear" w:color="auto" w:fill="F0F0F0"/>
        </w:rPr>
      </w:pPr>
      <w:r>
        <w:t xml:space="preserve"> </w:t>
      </w:r>
      <w:hyperlink r:id="rId57" w:history="1">
        <w:r>
          <w:rPr>
            <w:rStyle w:val="a4"/>
            <w:shd w:val="clear" w:color="auto" w:fill="F0F0F0"/>
          </w:rPr>
          <w:t>См. предыдущую редакцию</w:t>
        </w:r>
      </w:hyperlink>
    </w:p>
    <w:p w:rsidR="005C4555" w:rsidRDefault="005C4555" w:rsidP="005C4555">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w:t>
      </w:r>
      <w:r>
        <w:lastRenderedPageBreak/>
        <w:t>качества условий осуществления образовательной деятельности организациями, а также предложения об улучшении их деятельности.</w:t>
      </w:r>
    </w:p>
    <w:p w:rsidR="005C4555" w:rsidRDefault="005C4555" w:rsidP="005C4555">
      <w:pPr>
        <w:pStyle w:val="a7"/>
        <w:rPr>
          <w:color w:val="000000"/>
          <w:sz w:val="16"/>
          <w:szCs w:val="16"/>
          <w:shd w:val="clear" w:color="auto" w:fill="F0F0F0"/>
        </w:rPr>
      </w:pPr>
      <w:bookmarkStart w:id="30" w:name="sub_9528"/>
      <w:r>
        <w:rPr>
          <w:color w:val="000000"/>
          <w:sz w:val="16"/>
          <w:szCs w:val="16"/>
          <w:shd w:val="clear" w:color="auto" w:fill="F0F0F0"/>
        </w:rPr>
        <w:t>Информация об изменениях:</w:t>
      </w:r>
    </w:p>
    <w:bookmarkEnd w:id="30"/>
    <w:p w:rsidR="005C4555" w:rsidRDefault="005C4555" w:rsidP="005C4555">
      <w:pPr>
        <w:pStyle w:val="a8"/>
        <w:rPr>
          <w:shd w:val="clear" w:color="auto" w:fill="F0F0F0"/>
        </w:rPr>
      </w:pPr>
      <w:r>
        <w:t xml:space="preserve"> </w:t>
      </w:r>
      <w:r>
        <w:rPr>
          <w:shd w:val="clear" w:color="auto" w:fill="F0F0F0"/>
        </w:rPr>
        <w:t xml:space="preserve">Часть 8 изменена с 6 августа 2019 г. - </w:t>
      </w:r>
      <w:hyperlink r:id="rId58" w:history="1">
        <w:r>
          <w:rPr>
            <w:rStyle w:val="a4"/>
            <w:shd w:val="clear" w:color="auto" w:fill="F0F0F0"/>
          </w:rPr>
          <w:t>Федеральный закон</w:t>
        </w:r>
      </w:hyperlink>
      <w:r>
        <w:rPr>
          <w:shd w:val="clear" w:color="auto" w:fill="F0F0F0"/>
        </w:rPr>
        <w:t xml:space="preserve"> от 26 июля 2019 г. N 232-ФЗ</w:t>
      </w:r>
    </w:p>
    <w:p w:rsidR="005C4555" w:rsidRDefault="005C4555" w:rsidP="005C4555">
      <w:pPr>
        <w:pStyle w:val="a8"/>
        <w:rPr>
          <w:shd w:val="clear" w:color="auto" w:fill="F0F0F0"/>
        </w:rPr>
      </w:pPr>
      <w:r>
        <w:t xml:space="preserve"> </w:t>
      </w:r>
      <w:hyperlink r:id="rId59" w:history="1">
        <w:r>
          <w:rPr>
            <w:rStyle w:val="a4"/>
            <w:shd w:val="clear" w:color="auto" w:fill="F0F0F0"/>
          </w:rPr>
          <w:t>См. предыдущую редакцию</w:t>
        </w:r>
      </w:hyperlink>
    </w:p>
    <w:p w:rsidR="005C4555" w:rsidRDefault="005C4555" w:rsidP="005C4555">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31" w:name="sub_9529"/>
    <w:p w:rsidR="005C4555" w:rsidRDefault="005C4555" w:rsidP="005C4555">
      <w:r>
        <w:fldChar w:fldCharType="begin"/>
      </w:r>
      <w:r>
        <w:instrText>HYPERLINK "http://ivo.garant.ru/document/redirect/71707502/1"</w:instrText>
      </w:r>
      <w:r>
        <w:fldChar w:fldCharType="separate"/>
      </w:r>
      <w:r>
        <w:rPr>
          <w:rStyle w:val="a4"/>
        </w:rPr>
        <w:t>9.</w:t>
      </w:r>
      <w:r>
        <w:fldChar w:fldCharType="end"/>
      </w:r>
      <w:r>
        <w:t xml:space="preserve"> Утратила силу с 6 марта 2018 г. - </w:t>
      </w:r>
      <w:hyperlink r:id="rId60" w:history="1">
        <w:r>
          <w:rPr>
            <w:rStyle w:val="a4"/>
          </w:rPr>
          <w:t>Федеральный закон</w:t>
        </w:r>
      </w:hyperlink>
      <w:r>
        <w:t xml:space="preserve"> от 5 декабря 2017 г. N 392-ФЗ</w:t>
      </w:r>
    </w:p>
    <w:bookmarkEnd w:id="31"/>
    <w:p w:rsidR="005C4555" w:rsidRDefault="005C4555" w:rsidP="005C4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5C4555" w:rsidRDefault="005C4555" w:rsidP="005C4555">
      <w:pPr>
        <w:pStyle w:val="a8"/>
        <w:rPr>
          <w:shd w:val="clear" w:color="auto" w:fill="F0F0F0"/>
        </w:rPr>
      </w:pPr>
      <w:r>
        <w:t xml:space="preserve"> </w:t>
      </w:r>
      <w:hyperlink r:id="rId61" w:history="1">
        <w:r>
          <w:rPr>
            <w:rStyle w:val="a4"/>
            <w:shd w:val="clear" w:color="auto" w:fill="F0F0F0"/>
          </w:rPr>
          <w:t>См. предыдущую редакцию</w:t>
        </w:r>
      </w:hyperlink>
    </w:p>
    <w:p w:rsidR="005C4555" w:rsidRDefault="005C4555" w:rsidP="005C4555">
      <w:pPr>
        <w:pStyle w:val="a8"/>
        <w:rPr>
          <w:shd w:val="clear" w:color="auto" w:fill="F0F0F0"/>
        </w:rPr>
      </w:pPr>
      <w:bookmarkStart w:id="32" w:name="sub_95210"/>
      <w:r>
        <w:t xml:space="preserve"> </w:t>
      </w:r>
      <w:r>
        <w:rPr>
          <w:shd w:val="clear" w:color="auto" w:fill="F0F0F0"/>
        </w:rPr>
        <w:t xml:space="preserve">Часть 10 изменена с 6 марта 2018 г. - </w:t>
      </w:r>
      <w:hyperlink r:id="rId62" w:history="1">
        <w:r>
          <w:rPr>
            <w:rStyle w:val="a4"/>
            <w:shd w:val="clear" w:color="auto" w:fill="F0F0F0"/>
          </w:rPr>
          <w:t>Федеральный закон</w:t>
        </w:r>
      </w:hyperlink>
      <w:r>
        <w:rPr>
          <w:shd w:val="clear" w:color="auto" w:fill="F0F0F0"/>
        </w:rPr>
        <w:t xml:space="preserve"> от 5 декабря 2017 г. N 392-ФЗ</w:t>
      </w:r>
    </w:p>
    <w:bookmarkEnd w:id="32"/>
    <w:p w:rsidR="005C4555" w:rsidRDefault="005C4555" w:rsidP="005C4555">
      <w:pPr>
        <w:pStyle w:val="a8"/>
        <w:rPr>
          <w:shd w:val="clear" w:color="auto" w:fill="F0F0F0"/>
        </w:rPr>
      </w:pPr>
      <w:r>
        <w:t xml:space="preserve"> </w:t>
      </w:r>
      <w:hyperlink r:id="rId63" w:history="1">
        <w:r>
          <w:rPr>
            <w:rStyle w:val="a4"/>
            <w:shd w:val="clear" w:color="auto" w:fill="F0F0F0"/>
          </w:rPr>
          <w:t>См. предыдущую редакцию</w:t>
        </w:r>
      </w:hyperlink>
    </w:p>
    <w:p w:rsidR="005C4555" w:rsidRDefault="005C4555" w:rsidP="005C4555">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5C4555" w:rsidRDefault="005C4555" w:rsidP="005C4555">
      <w:pPr>
        <w:pStyle w:val="a7"/>
        <w:rPr>
          <w:color w:val="000000"/>
          <w:sz w:val="16"/>
          <w:szCs w:val="16"/>
          <w:shd w:val="clear" w:color="auto" w:fill="F0F0F0"/>
        </w:rPr>
      </w:pPr>
      <w:bookmarkStart w:id="33" w:name="sub_952101"/>
      <w:r>
        <w:rPr>
          <w:color w:val="000000"/>
          <w:sz w:val="16"/>
          <w:szCs w:val="16"/>
          <w:shd w:val="clear" w:color="auto" w:fill="F0F0F0"/>
        </w:rPr>
        <w:t>Информация об изменениях:</w:t>
      </w:r>
    </w:p>
    <w:bookmarkEnd w:id="33"/>
    <w:p w:rsidR="005C4555" w:rsidRDefault="005C4555" w:rsidP="005C4555">
      <w:pPr>
        <w:pStyle w:val="a8"/>
        <w:rPr>
          <w:shd w:val="clear" w:color="auto" w:fill="F0F0F0"/>
        </w:rPr>
      </w:pPr>
      <w:r>
        <w:t xml:space="preserve"> </w:t>
      </w:r>
      <w:r>
        <w:rPr>
          <w:shd w:val="clear" w:color="auto" w:fill="F0F0F0"/>
        </w:rPr>
        <w:t xml:space="preserve">Пункт 1 изменен с 6 августа 2019 г. - </w:t>
      </w:r>
      <w:hyperlink r:id="rId64" w:history="1">
        <w:r>
          <w:rPr>
            <w:rStyle w:val="a4"/>
            <w:shd w:val="clear" w:color="auto" w:fill="F0F0F0"/>
          </w:rPr>
          <w:t>Федеральный закон</w:t>
        </w:r>
      </w:hyperlink>
      <w:r>
        <w:rPr>
          <w:shd w:val="clear" w:color="auto" w:fill="F0F0F0"/>
        </w:rPr>
        <w:t xml:space="preserve"> от 26 июля 2019 г. N 232-ФЗ</w:t>
      </w:r>
    </w:p>
    <w:p w:rsidR="005C4555" w:rsidRDefault="005C4555" w:rsidP="005C4555">
      <w:pPr>
        <w:pStyle w:val="a8"/>
        <w:rPr>
          <w:shd w:val="clear" w:color="auto" w:fill="F0F0F0"/>
        </w:rPr>
      </w:pPr>
      <w:r>
        <w:t xml:space="preserve"> </w:t>
      </w:r>
      <w:hyperlink r:id="rId65" w:history="1">
        <w:r>
          <w:rPr>
            <w:rStyle w:val="a4"/>
            <w:shd w:val="clear" w:color="auto" w:fill="F0F0F0"/>
          </w:rPr>
          <w:t>См. предыдущую редакцию</w:t>
        </w:r>
      </w:hyperlink>
    </w:p>
    <w:p w:rsidR="005C4555" w:rsidRDefault="005C4555" w:rsidP="005C4555">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hyperlink r:id="rId66"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5C4555" w:rsidRDefault="005C4555" w:rsidP="005C4555">
      <w:bookmarkStart w:id="34" w:name="sub_952102"/>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67"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5C4555" w:rsidRDefault="005C4555" w:rsidP="005C4555">
      <w:pPr>
        <w:pStyle w:val="a7"/>
        <w:rPr>
          <w:color w:val="000000"/>
          <w:sz w:val="16"/>
          <w:szCs w:val="16"/>
          <w:shd w:val="clear" w:color="auto" w:fill="F0F0F0"/>
        </w:rPr>
      </w:pPr>
      <w:bookmarkStart w:id="35" w:name="sub_952111"/>
      <w:bookmarkEnd w:id="34"/>
      <w:r>
        <w:rPr>
          <w:color w:val="000000"/>
          <w:sz w:val="16"/>
          <w:szCs w:val="16"/>
          <w:shd w:val="clear" w:color="auto" w:fill="F0F0F0"/>
        </w:rPr>
        <w:t>Информация об изменениях:</w:t>
      </w:r>
    </w:p>
    <w:bookmarkEnd w:id="35"/>
    <w:p w:rsidR="005C4555" w:rsidRDefault="005C4555" w:rsidP="005C4555">
      <w:pPr>
        <w:pStyle w:val="a8"/>
        <w:rPr>
          <w:shd w:val="clear" w:color="auto" w:fill="F0F0F0"/>
        </w:rPr>
      </w:pPr>
      <w:r>
        <w:t xml:space="preserve"> </w:t>
      </w:r>
      <w:r>
        <w:rPr>
          <w:shd w:val="clear" w:color="auto" w:fill="F0F0F0"/>
        </w:rPr>
        <w:t xml:space="preserve">Часть 11 изменена с 6 марта 2018 г. - </w:t>
      </w:r>
      <w:hyperlink r:id="rId68"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69" w:history="1">
        <w:r>
          <w:rPr>
            <w:rStyle w:val="a4"/>
            <w:shd w:val="clear" w:color="auto" w:fill="F0F0F0"/>
          </w:rPr>
          <w:t>См. предыдущую редакцию</w:t>
        </w:r>
      </w:hyperlink>
    </w:p>
    <w:p w:rsidR="005C4555" w:rsidRDefault="005C4555" w:rsidP="005C4555">
      <w:r>
        <w:t xml:space="preserve">11. </w:t>
      </w:r>
      <w:hyperlink r:id="rId70" w:history="1">
        <w:r>
          <w:rPr>
            <w:rStyle w:val="a4"/>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1" w:history="1">
        <w:r>
          <w:rPr>
            <w:rStyle w:val="a4"/>
          </w:rPr>
          <w:t>порядок</w:t>
        </w:r>
      </w:hyperlink>
      <w:r>
        <w:t xml:space="preserve"> ее размещения на </w:t>
      </w:r>
      <w:hyperlink r:id="rId72" w:history="1">
        <w:r>
          <w:rPr>
            <w:rStyle w:val="a4"/>
          </w:rPr>
          <w:t>официальном сайте</w:t>
        </w:r>
      </w:hyperlink>
      <w:r>
        <w:t xml:space="preserve"> для размещения информации о государственных и </w:t>
      </w:r>
      <w:r>
        <w:lastRenderedPageBreak/>
        <w:t xml:space="preserve">муниципальных учреждениях в сети "Интернет" определяются уполномоченным Правительством Российской Федерации </w:t>
      </w:r>
      <w:hyperlink r:id="rId73" w:history="1">
        <w:r>
          <w:rPr>
            <w:rStyle w:val="a4"/>
          </w:rPr>
          <w:t>федеральным органом исполнительной власти</w:t>
        </w:r>
      </w:hyperlink>
      <w:r>
        <w:t>.</w:t>
      </w:r>
    </w:p>
    <w:p w:rsidR="005C4555" w:rsidRDefault="005C4555" w:rsidP="005C4555">
      <w:pPr>
        <w:pStyle w:val="a7"/>
        <w:rPr>
          <w:color w:val="000000"/>
          <w:sz w:val="16"/>
          <w:szCs w:val="16"/>
          <w:shd w:val="clear" w:color="auto" w:fill="F0F0F0"/>
        </w:rPr>
      </w:pPr>
      <w:bookmarkStart w:id="36" w:name="sub_952112"/>
      <w:r>
        <w:rPr>
          <w:color w:val="000000"/>
          <w:sz w:val="16"/>
          <w:szCs w:val="16"/>
          <w:shd w:val="clear" w:color="auto" w:fill="F0F0F0"/>
        </w:rPr>
        <w:t>Информация об изменениях:</w:t>
      </w:r>
    </w:p>
    <w:bookmarkEnd w:id="36"/>
    <w:p w:rsidR="005C4555" w:rsidRDefault="005C4555" w:rsidP="005C4555">
      <w:pPr>
        <w:pStyle w:val="a8"/>
        <w:rPr>
          <w:shd w:val="clear" w:color="auto" w:fill="F0F0F0"/>
        </w:rPr>
      </w:pPr>
      <w:r>
        <w:t xml:space="preserve"> </w:t>
      </w:r>
      <w:r>
        <w:rPr>
          <w:shd w:val="clear" w:color="auto" w:fill="F0F0F0"/>
        </w:rPr>
        <w:t xml:space="preserve">Часть 12 изменена с 6 августа 2019 г. - </w:t>
      </w:r>
      <w:hyperlink r:id="rId74" w:history="1">
        <w:r>
          <w:rPr>
            <w:rStyle w:val="a4"/>
            <w:shd w:val="clear" w:color="auto" w:fill="F0F0F0"/>
          </w:rPr>
          <w:t>Федеральный закон</w:t>
        </w:r>
      </w:hyperlink>
      <w:r>
        <w:rPr>
          <w:shd w:val="clear" w:color="auto" w:fill="F0F0F0"/>
        </w:rPr>
        <w:t xml:space="preserve"> от 26 июля 2019 г. N 232-ФЗ</w:t>
      </w:r>
    </w:p>
    <w:p w:rsidR="005C4555" w:rsidRDefault="005C4555" w:rsidP="005C4555">
      <w:pPr>
        <w:pStyle w:val="a8"/>
        <w:rPr>
          <w:shd w:val="clear" w:color="auto" w:fill="F0F0F0"/>
        </w:rPr>
      </w:pPr>
      <w:r>
        <w:t xml:space="preserve"> </w:t>
      </w:r>
      <w:hyperlink r:id="rId75" w:history="1">
        <w:r>
          <w:rPr>
            <w:rStyle w:val="a4"/>
            <w:shd w:val="clear" w:color="auto" w:fill="F0F0F0"/>
          </w:rPr>
          <w:t>См. предыдущую редакцию</w:t>
        </w:r>
      </w:hyperlink>
    </w:p>
    <w:p w:rsidR="005C4555" w:rsidRDefault="005C4555" w:rsidP="005C4555">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5C4555" w:rsidRDefault="005C4555" w:rsidP="005C4555">
      <w:pPr>
        <w:pStyle w:val="a7"/>
        <w:rPr>
          <w:color w:val="000000"/>
          <w:sz w:val="16"/>
          <w:szCs w:val="16"/>
          <w:shd w:val="clear" w:color="auto" w:fill="F0F0F0"/>
        </w:rPr>
      </w:pPr>
      <w:bookmarkStart w:id="37" w:name="sub_95213"/>
      <w:r>
        <w:rPr>
          <w:color w:val="000000"/>
          <w:sz w:val="16"/>
          <w:szCs w:val="16"/>
          <w:shd w:val="clear" w:color="auto" w:fill="F0F0F0"/>
        </w:rPr>
        <w:t>Информация об изменениях:</w:t>
      </w:r>
    </w:p>
    <w:bookmarkEnd w:id="37"/>
    <w:p w:rsidR="005C4555" w:rsidRDefault="005C4555" w:rsidP="005C4555">
      <w:pPr>
        <w:pStyle w:val="a8"/>
        <w:rPr>
          <w:shd w:val="clear" w:color="auto" w:fill="F0F0F0"/>
        </w:rPr>
      </w:pPr>
      <w:r>
        <w:t xml:space="preserve"> </w:t>
      </w:r>
      <w:r>
        <w:rPr>
          <w:shd w:val="clear" w:color="auto" w:fill="F0F0F0"/>
        </w:rPr>
        <w:t xml:space="preserve">Часть 13 изменена с 6 марта 2018 г. - </w:t>
      </w:r>
      <w:hyperlink r:id="rId76"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pPr>
        <w:pStyle w:val="a8"/>
        <w:rPr>
          <w:shd w:val="clear" w:color="auto" w:fill="F0F0F0"/>
        </w:rPr>
      </w:pPr>
      <w:r>
        <w:t xml:space="preserve"> </w:t>
      </w:r>
      <w:hyperlink r:id="rId77" w:history="1">
        <w:r>
          <w:rPr>
            <w:rStyle w:val="a4"/>
            <w:shd w:val="clear" w:color="auto" w:fill="F0F0F0"/>
          </w:rPr>
          <w:t>См. предыдущую редакцию</w:t>
        </w:r>
      </w:hyperlink>
    </w:p>
    <w:p w:rsidR="005C4555" w:rsidRDefault="005C4555" w:rsidP="005C4555">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5C4555" w:rsidRDefault="005C4555" w:rsidP="005C4555">
      <w:pPr>
        <w:pStyle w:val="a7"/>
        <w:rPr>
          <w:color w:val="000000"/>
          <w:sz w:val="16"/>
          <w:szCs w:val="16"/>
          <w:shd w:val="clear" w:color="auto" w:fill="F0F0F0"/>
        </w:rPr>
      </w:pPr>
      <w:bookmarkStart w:id="38" w:name="sub_95214"/>
      <w:r>
        <w:rPr>
          <w:color w:val="000000"/>
          <w:sz w:val="16"/>
          <w:szCs w:val="16"/>
          <w:shd w:val="clear" w:color="auto" w:fill="F0F0F0"/>
        </w:rPr>
        <w:t>Информация об изменениях:</w:t>
      </w:r>
    </w:p>
    <w:bookmarkEnd w:id="38"/>
    <w:p w:rsidR="005C4555" w:rsidRDefault="005C4555" w:rsidP="005C4555">
      <w:pPr>
        <w:pStyle w:val="a8"/>
        <w:rPr>
          <w:shd w:val="clear" w:color="auto" w:fill="F0F0F0"/>
        </w:rPr>
      </w:pPr>
      <w:r>
        <w:t xml:space="preserve"> </w:t>
      </w:r>
      <w:r>
        <w:rPr>
          <w:shd w:val="clear" w:color="auto" w:fill="F0F0F0"/>
        </w:rPr>
        <w:t xml:space="preserve">Статья 95.2 дополнена частью 14 с 6 марта 2018 г. - </w:t>
      </w:r>
      <w:hyperlink r:id="rId78" w:history="1">
        <w:r>
          <w:rPr>
            <w:rStyle w:val="a4"/>
            <w:shd w:val="clear" w:color="auto" w:fill="F0F0F0"/>
          </w:rPr>
          <w:t>Федеральный закон</w:t>
        </w:r>
      </w:hyperlink>
      <w:r>
        <w:rPr>
          <w:shd w:val="clear" w:color="auto" w:fill="F0F0F0"/>
        </w:rPr>
        <w:t xml:space="preserve"> от 5 декабря 2017 г. N 392-ФЗ</w:t>
      </w:r>
    </w:p>
    <w:p w:rsidR="005C4555" w:rsidRDefault="005C4555" w:rsidP="005C4555">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79" w:history="1">
        <w:r>
          <w:rPr>
            <w:rStyle w:val="a4"/>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5C4555" w:rsidRDefault="005C4555" w:rsidP="005C4555">
      <w:pPr>
        <w:pStyle w:val="a7"/>
        <w:rPr>
          <w:color w:val="000000"/>
          <w:sz w:val="16"/>
          <w:szCs w:val="16"/>
          <w:shd w:val="clear" w:color="auto" w:fill="F0F0F0"/>
        </w:rPr>
      </w:pPr>
      <w:bookmarkStart w:id="39" w:name="sub_95215"/>
      <w:r>
        <w:rPr>
          <w:color w:val="000000"/>
          <w:sz w:val="16"/>
          <w:szCs w:val="16"/>
          <w:shd w:val="clear" w:color="auto" w:fill="F0F0F0"/>
        </w:rPr>
        <w:t>Информация об изменениях:</w:t>
      </w:r>
    </w:p>
    <w:bookmarkEnd w:id="39"/>
    <w:p w:rsidR="005C4555" w:rsidRDefault="005C4555" w:rsidP="005C4555">
      <w:pPr>
        <w:pStyle w:val="a8"/>
        <w:rPr>
          <w:shd w:val="clear" w:color="auto" w:fill="F0F0F0"/>
        </w:rPr>
      </w:pPr>
      <w:r>
        <w:t xml:space="preserve"> </w:t>
      </w:r>
      <w:r>
        <w:rPr>
          <w:shd w:val="clear" w:color="auto" w:fill="F0F0F0"/>
        </w:rPr>
        <w:t xml:space="preserve">Часть 15 изменена с 6 августа 2019 г. - </w:t>
      </w:r>
      <w:hyperlink r:id="rId80" w:history="1">
        <w:r>
          <w:rPr>
            <w:rStyle w:val="a4"/>
            <w:shd w:val="clear" w:color="auto" w:fill="F0F0F0"/>
          </w:rPr>
          <w:t>Федеральный закон</w:t>
        </w:r>
      </w:hyperlink>
      <w:r>
        <w:rPr>
          <w:shd w:val="clear" w:color="auto" w:fill="F0F0F0"/>
        </w:rPr>
        <w:t xml:space="preserve"> от 26 июля 2019 г. N 232-ФЗ</w:t>
      </w:r>
    </w:p>
    <w:p w:rsidR="005C4555" w:rsidRDefault="005C4555" w:rsidP="005C4555">
      <w:pPr>
        <w:pStyle w:val="a8"/>
        <w:rPr>
          <w:shd w:val="clear" w:color="auto" w:fill="F0F0F0"/>
        </w:rPr>
      </w:pPr>
      <w:r>
        <w:t xml:space="preserve"> </w:t>
      </w:r>
      <w:hyperlink r:id="rId81" w:history="1">
        <w:r>
          <w:rPr>
            <w:rStyle w:val="a4"/>
            <w:shd w:val="clear" w:color="auto" w:fill="F0F0F0"/>
          </w:rPr>
          <w:t>См. предыдущую редакцию</w:t>
        </w:r>
      </w:hyperlink>
    </w:p>
    <w:p w:rsidR="005C4555" w:rsidRDefault="005C4555" w:rsidP="005C4555">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F7A7D" w:rsidRPr="005C4555" w:rsidRDefault="004F7A7D" w:rsidP="005C4555">
      <w:bookmarkStart w:id="40" w:name="_GoBack"/>
      <w:bookmarkEnd w:id="40"/>
    </w:p>
    <w:sectPr w:rsidR="004F7A7D" w:rsidRPr="005C4555">
      <w:headerReference w:type="default" r:id="rId82"/>
      <w:footerReference w:type="default" r:id="rId8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7D" w:rsidRDefault="004F7A7D">
      <w:r>
        <w:separator/>
      </w:r>
    </w:p>
  </w:endnote>
  <w:endnote w:type="continuationSeparator" w:id="0">
    <w:p w:rsidR="004F7A7D" w:rsidRDefault="004F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4F7A7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5C4555">
            <w:rPr>
              <w:rFonts w:ascii="Times New Roman" w:hAnsi="Times New Roman" w:cs="Times New Roman"/>
              <w:sz w:val="20"/>
              <w:szCs w:val="20"/>
            </w:rPr>
            <w:fldChar w:fldCharType="separate"/>
          </w:r>
          <w:r w:rsidR="005C4555">
            <w:rPr>
              <w:rFonts w:ascii="Times New Roman" w:hAnsi="Times New Roman" w:cs="Times New Roman"/>
              <w:noProof/>
              <w:sz w:val="20"/>
              <w:szCs w:val="20"/>
            </w:rPr>
            <w:t>29.09.2020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4F7A7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4F7A7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5C4555">
            <w:rPr>
              <w:rFonts w:ascii="Times New Roman" w:hAnsi="Times New Roman" w:cs="Times New Roman"/>
              <w:sz w:val="20"/>
              <w:szCs w:val="20"/>
            </w:rPr>
            <w:fldChar w:fldCharType="separate"/>
          </w:r>
          <w:r w:rsidR="005C455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5C4555">
            <w:rPr>
              <w:rFonts w:ascii="Times New Roman" w:hAnsi="Times New Roman" w:cs="Times New Roman"/>
              <w:sz w:val="20"/>
              <w:szCs w:val="20"/>
            </w:rPr>
            <w:fldChar w:fldCharType="separate"/>
          </w:r>
          <w:r w:rsidR="005C4555">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7D" w:rsidRDefault="004F7A7D">
      <w:r>
        <w:separator/>
      </w:r>
    </w:p>
  </w:footnote>
  <w:footnote w:type="continuationSeparator" w:id="0">
    <w:p w:rsidR="004F7A7D" w:rsidRDefault="004F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7A7D">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55"/>
    <w:rsid w:val="004F7A7D"/>
    <w:rsid w:val="005C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55742E-18FA-4743-9F33-F0C350AD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57430473/952" TargetMode="External"/><Relationship Id="rId21" Type="http://schemas.openxmlformats.org/officeDocument/2006/relationships/hyperlink" Target="http://ivo.garant.ru/document/redirect/70701066/81" TargetMode="External"/><Relationship Id="rId42" Type="http://schemas.openxmlformats.org/officeDocument/2006/relationships/hyperlink" Target="http://ivo.garant.ru/document/redirect/72332802/209" TargetMode="External"/><Relationship Id="rId47" Type="http://schemas.openxmlformats.org/officeDocument/2006/relationships/hyperlink" Target="http://ivo.garant.ru/document/redirect/71825214/1610168" TargetMode="External"/><Relationship Id="rId63" Type="http://schemas.openxmlformats.org/officeDocument/2006/relationships/hyperlink" Target="http://ivo.garant.ru/document/redirect/57430473/95210" TargetMode="External"/><Relationship Id="rId68" Type="http://schemas.openxmlformats.org/officeDocument/2006/relationships/hyperlink" Target="http://ivo.garant.ru/document/redirect/71825214/1610173" TargetMode="External"/><Relationship Id="rId84" Type="http://schemas.openxmlformats.org/officeDocument/2006/relationships/fontTable" Target="fontTable.xml"/><Relationship Id="rId16" Type="http://schemas.openxmlformats.org/officeDocument/2006/relationships/hyperlink" Target="http://ivo.garant.ru/document/redirect/71825214/1610159" TargetMode="External"/><Relationship Id="rId11" Type="http://schemas.openxmlformats.org/officeDocument/2006/relationships/hyperlink" Target="http://ivo.garant.ru/document/redirect/70363774/0" TargetMode="External"/><Relationship Id="rId32" Type="http://schemas.openxmlformats.org/officeDocument/2006/relationships/hyperlink" Target="http://ivo.garant.ru/document/redirect/71825214/1610163" TargetMode="External"/><Relationship Id="rId37" Type="http://schemas.openxmlformats.org/officeDocument/2006/relationships/hyperlink" Target="http://ivo.garant.ru/document/redirect/77683818/95021" TargetMode="External"/><Relationship Id="rId53" Type="http://schemas.openxmlformats.org/officeDocument/2006/relationships/hyperlink" Target="http://ivo.garant.ru/document/redirect/71707502/2" TargetMode="External"/><Relationship Id="rId58" Type="http://schemas.openxmlformats.org/officeDocument/2006/relationships/hyperlink" Target="http://ivo.garant.ru/document/redirect/72332802/211" TargetMode="External"/><Relationship Id="rId74" Type="http://schemas.openxmlformats.org/officeDocument/2006/relationships/hyperlink" Target="http://ivo.garant.ru/document/redirect/72332802/213" TargetMode="External"/><Relationship Id="rId79" Type="http://schemas.openxmlformats.org/officeDocument/2006/relationships/hyperlink" Target="http://ivo.garant.ru/document/redirect/12125268/5" TargetMode="External"/><Relationship Id="rId5" Type="http://schemas.openxmlformats.org/officeDocument/2006/relationships/footnotes" Target="footnotes.xml"/><Relationship Id="rId19" Type="http://schemas.openxmlformats.org/officeDocument/2006/relationships/hyperlink" Target="http://ivo.garant.ru/document/redirect/57430473/109152" TargetMode="External"/><Relationship Id="rId14" Type="http://schemas.openxmlformats.org/officeDocument/2006/relationships/hyperlink" Target="http://ivo.garant.ru/document/redirect/71825214/1610158" TargetMode="External"/><Relationship Id="rId22" Type="http://schemas.openxmlformats.org/officeDocument/2006/relationships/hyperlink" Target="http://ivo.garant.ru/document/redirect/70701067/0" TargetMode="External"/><Relationship Id="rId27" Type="http://schemas.openxmlformats.org/officeDocument/2006/relationships/hyperlink" Target="http://ivo.garant.ru/document/redirect/70798970/0" TargetMode="External"/><Relationship Id="rId30" Type="http://schemas.openxmlformats.org/officeDocument/2006/relationships/hyperlink" Target="http://ivo.garant.ru/document/redirect/70999132/26" TargetMode="External"/><Relationship Id="rId35" Type="http://schemas.openxmlformats.org/officeDocument/2006/relationships/hyperlink" Target="http://ivo.garant.ru/document/redirect/77683818/95221" TargetMode="External"/><Relationship Id="rId43" Type="http://schemas.openxmlformats.org/officeDocument/2006/relationships/hyperlink" Target="http://ivo.garant.ru/document/redirect/77683818/9525" TargetMode="External"/><Relationship Id="rId48" Type="http://schemas.openxmlformats.org/officeDocument/2006/relationships/hyperlink" Target="http://ivo.garant.ru/document/redirect/57430473/9526" TargetMode="External"/><Relationship Id="rId56" Type="http://schemas.openxmlformats.org/officeDocument/2006/relationships/hyperlink" Target="http://ivo.garant.ru/document/redirect/72332802/2103" TargetMode="External"/><Relationship Id="rId64" Type="http://schemas.openxmlformats.org/officeDocument/2006/relationships/hyperlink" Target="http://ivo.garant.ru/document/redirect/72332802/212" TargetMode="External"/><Relationship Id="rId69" Type="http://schemas.openxmlformats.org/officeDocument/2006/relationships/hyperlink" Target="http://ivo.garant.ru/document/redirect/57430473/952111" TargetMode="External"/><Relationship Id="rId77" Type="http://schemas.openxmlformats.org/officeDocument/2006/relationships/hyperlink" Target="http://ivo.garant.ru/document/redirect/57430473/95213" TargetMode="External"/><Relationship Id="rId8" Type="http://schemas.openxmlformats.org/officeDocument/2006/relationships/hyperlink" Target="http://ivo.garant.ru/document/redirect/58049415/0" TargetMode="External"/><Relationship Id="rId51" Type="http://schemas.openxmlformats.org/officeDocument/2006/relationships/hyperlink" Target="http://ivo.garant.ru/document/redirect/72332802/2102" TargetMode="External"/><Relationship Id="rId72" Type="http://schemas.openxmlformats.org/officeDocument/2006/relationships/hyperlink" Target="http://ivo.garant.ru/document/redirect/990941/13378" TargetMode="External"/><Relationship Id="rId80" Type="http://schemas.openxmlformats.org/officeDocument/2006/relationships/hyperlink" Target="http://ivo.garant.ru/document/redirect/72332802/214"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vo.garant.ru/document/redirect/70999132/1000" TargetMode="External"/><Relationship Id="rId17" Type="http://schemas.openxmlformats.org/officeDocument/2006/relationships/hyperlink" Target="http://ivo.garant.ru/document/redirect/57430473/109150" TargetMode="External"/><Relationship Id="rId25" Type="http://schemas.openxmlformats.org/officeDocument/2006/relationships/hyperlink" Target="http://ivo.garant.ru/document/redirect/71825214/1610161" TargetMode="External"/><Relationship Id="rId33" Type="http://schemas.openxmlformats.org/officeDocument/2006/relationships/hyperlink" Target="http://ivo.garant.ru/document/redirect/57430473/9522" TargetMode="External"/><Relationship Id="rId38" Type="http://schemas.openxmlformats.org/officeDocument/2006/relationships/hyperlink" Target="http://ivo.garant.ru/document/redirect/71825214/1610165" TargetMode="External"/><Relationship Id="rId46" Type="http://schemas.openxmlformats.org/officeDocument/2006/relationships/hyperlink" Target="http://ivo.garant.ru/document/redirect/72282994/1000" TargetMode="External"/><Relationship Id="rId59" Type="http://schemas.openxmlformats.org/officeDocument/2006/relationships/hyperlink" Target="http://ivo.garant.ru/document/redirect/77683818/9528" TargetMode="External"/><Relationship Id="rId67" Type="http://schemas.openxmlformats.org/officeDocument/2006/relationships/hyperlink" Target="http://ivo.garant.ru/document/redirect/990941/13378" TargetMode="External"/><Relationship Id="rId20" Type="http://schemas.openxmlformats.org/officeDocument/2006/relationships/hyperlink" Target="http://ivo.garant.ru/document/redirect/70701066/64" TargetMode="External"/><Relationship Id="rId41" Type="http://schemas.openxmlformats.org/officeDocument/2006/relationships/hyperlink" Target="http://ivo.garant.ru/document/redirect/57430473/9524" TargetMode="External"/><Relationship Id="rId54" Type="http://schemas.openxmlformats.org/officeDocument/2006/relationships/hyperlink" Target="http://ivo.garant.ru/document/redirect/71825214/1610224" TargetMode="External"/><Relationship Id="rId62" Type="http://schemas.openxmlformats.org/officeDocument/2006/relationships/hyperlink" Target="http://ivo.garant.ru/document/redirect/71825214/1610172" TargetMode="External"/><Relationship Id="rId70" Type="http://schemas.openxmlformats.org/officeDocument/2006/relationships/hyperlink" Target="http://ivo.garant.ru/document/redirect/72343540/1000" TargetMode="External"/><Relationship Id="rId75" Type="http://schemas.openxmlformats.org/officeDocument/2006/relationships/hyperlink" Target="http://ivo.garant.ru/document/redirect/77683818/952112"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57430473/95212" TargetMode="External"/><Relationship Id="rId23" Type="http://schemas.openxmlformats.org/officeDocument/2006/relationships/hyperlink" Target="http://ivo.garant.ru/document/redirect/70999132/15" TargetMode="External"/><Relationship Id="rId28" Type="http://schemas.openxmlformats.org/officeDocument/2006/relationships/hyperlink" Target="http://ivo.garant.ru/document/redirect/71825214/1610162" TargetMode="External"/><Relationship Id="rId36" Type="http://schemas.openxmlformats.org/officeDocument/2006/relationships/hyperlink" Target="http://ivo.garant.ru/document/redirect/72332802/208" TargetMode="External"/><Relationship Id="rId49" Type="http://schemas.openxmlformats.org/officeDocument/2006/relationships/hyperlink" Target="http://ivo.garant.ru/document/redirect/71825214/1610169" TargetMode="External"/><Relationship Id="rId57" Type="http://schemas.openxmlformats.org/officeDocument/2006/relationships/hyperlink" Target="http://ivo.garant.ru/document/redirect/77683818/95275" TargetMode="External"/><Relationship Id="rId10" Type="http://schemas.openxmlformats.org/officeDocument/2006/relationships/hyperlink" Target="http://ivo.garant.ru/document/redirect/70363774/1000" TargetMode="External"/><Relationship Id="rId31" Type="http://schemas.openxmlformats.org/officeDocument/2006/relationships/hyperlink" Target="http://ivo.garant.ru/document/redirect/70999132/0" TargetMode="External"/><Relationship Id="rId44" Type="http://schemas.openxmlformats.org/officeDocument/2006/relationships/hyperlink" Target="http://ivo.garant.ru/document/redirect/72231012/1000" TargetMode="External"/><Relationship Id="rId52" Type="http://schemas.openxmlformats.org/officeDocument/2006/relationships/hyperlink" Target="http://ivo.garant.ru/document/redirect/77683818/95272" TargetMode="External"/><Relationship Id="rId60" Type="http://schemas.openxmlformats.org/officeDocument/2006/relationships/hyperlink" Target="http://ivo.garant.ru/document/redirect/71825214/1610171" TargetMode="External"/><Relationship Id="rId65" Type="http://schemas.openxmlformats.org/officeDocument/2006/relationships/hyperlink" Target="http://ivo.garant.ru/document/redirect/77683818/952101" TargetMode="External"/><Relationship Id="rId73" Type="http://schemas.openxmlformats.org/officeDocument/2006/relationships/hyperlink" Target="http://ivo.garant.ru/document/redirect/70798968/0" TargetMode="External"/><Relationship Id="rId78" Type="http://schemas.openxmlformats.org/officeDocument/2006/relationships/hyperlink" Target="http://ivo.garant.ru/document/redirect/71825214/1610176" TargetMode="External"/><Relationship Id="rId81" Type="http://schemas.openxmlformats.org/officeDocument/2006/relationships/hyperlink" Target="http://ivo.garant.ru/document/redirect/77683818/95215" TargetMode="External"/><Relationship Id="rId4" Type="http://schemas.openxmlformats.org/officeDocument/2006/relationships/webSettings" Target="webSettings.xml"/><Relationship Id="rId9" Type="http://schemas.openxmlformats.org/officeDocument/2006/relationships/hyperlink" Target="http://ivo.garant.ru/document/redirect/10164235/0" TargetMode="External"/><Relationship Id="rId13" Type="http://schemas.openxmlformats.org/officeDocument/2006/relationships/hyperlink" Target="http://ivo.garant.ru/document/redirect/70999132/0" TargetMode="External"/><Relationship Id="rId18" Type="http://schemas.openxmlformats.org/officeDocument/2006/relationships/hyperlink" Target="http://ivo.garant.ru/document/redirect/71825214/1610160" TargetMode="External"/><Relationship Id="rId39" Type="http://schemas.openxmlformats.org/officeDocument/2006/relationships/hyperlink" Target="http://ivo.garant.ru/document/redirect/57430473/9523" TargetMode="External"/><Relationship Id="rId34" Type="http://schemas.openxmlformats.org/officeDocument/2006/relationships/hyperlink" Target="http://ivo.garant.ru/document/redirect/72332802/207" TargetMode="External"/><Relationship Id="rId50" Type="http://schemas.openxmlformats.org/officeDocument/2006/relationships/hyperlink" Target="http://ivo.garant.ru/document/redirect/57430473/9527" TargetMode="External"/><Relationship Id="rId55" Type="http://schemas.openxmlformats.org/officeDocument/2006/relationships/hyperlink" Target="http://ivo.garant.ru/document/redirect/57430473/95273" TargetMode="External"/><Relationship Id="rId76" Type="http://schemas.openxmlformats.org/officeDocument/2006/relationships/hyperlink" Target="http://ivo.garant.ru/document/redirect/71825214/1610175" TargetMode="External"/><Relationship Id="rId7" Type="http://schemas.openxmlformats.org/officeDocument/2006/relationships/hyperlink" Target="http://ivo.garant.ru/document/redirect/70291362/0" TargetMode="External"/><Relationship Id="rId71" Type="http://schemas.openxmlformats.org/officeDocument/2006/relationships/hyperlink" Target="http://ivo.garant.ru/document/redirect/72343540/2000" TargetMode="External"/><Relationship Id="rId2" Type="http://schemas.openxmlformats.org/officeDocument/2006/relationships/styles" Target="styles.xml"/><Relationship Id="rId29" Type="http://schemas.openxmlformats.org/officeDocument/2006/relationships/hyperlink" Target="http://ivo.garant.ru/document/redirect/57430473/9521" TargetMode="External"/><Relationship Id="rId24" Type="http://schemas.openxmlformats.org/officeDocument/2006/relationships/hyperlink" Target="http://ivo.garant.ru/document/redirect/70999132/0" TargetMode="External"/><Relationship Id="rId40" Type="http://schemas.openxmlformats.org/officeDocument/2006/relationships/hyperlink" Target="http://ivo.garant.ru/document/redirect/71825214/1610166" TargetMode="External"/><Relationship Id="rId45" Type="http://schemas.openxmlformats.org/officeDocument/2006/relationships/hyperlink" Target="http://ivo.garant.ru/document/redirect/72283132/1000" TargetMode="External"/><Relationship Id="rId66" Type="http://schemas.openxmlformats.org/officeDocument/2006/relationships/hyperlink" Target="http://ivo.garant.ru/document/redirect/990941/13378" TargetMode="External"/><Relationship Id="rId61" Type="http://schemas.openxmlformats.org/officeDocument/2006/relationships/hyperlink" Target="http://ivo.garant.ru/document/redirect/57430473/9529" TargetMode="External"/><Relationship Id="rId8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4770</Words>
  <Characters>27191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Наталья Вячеславовна Колгина</cp:lastModifiedBy>
  <cp:revision>2</cp:revision>
  <dcterms:created xsi:type="dcterms:W3CDTF">2020-09-29T12:02:00Z</dcterms:created>
  <dcterms:modified xsi:type="dcterms:W3CDTF">2020-09-29T12:02:00Z</dcterms:modified>
</cp:coreProperties>
</file>